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2F49E" w14:textId="77777777" w:rsidR="003877F3" w:rsidRPr="004D7755" w:rsidRDefault="003877F3" w:rsidP="003877F3">
      <w:pPr>
        <w:pStyle w:val="NoParagraphStyle"/>
        <w:tabs>
          <w:tab w:val="left" w:pos="6330"/>
        </w:tabs>
        <w:suppressAutoHyphens/>
        <w:spacing w:line="264" w:lineRule="auto"/>
        <w:jc w:val="center"/>
        <w:rPr>
          <w:rFonts w:ascii="Times New Roman" w:hAnsi="Times New Roman" w:cs="Times New Roman"/>
          <w:b/>
          <w:bCs/>
          <w:lang w:val="bg-BG"/>
        </w:rPr>
      </w:pPr>
      <w:r w:rsidRPr="004D7755">
        <w:rPr>
          <w:rFonts w:ascii="Times New Roman" w:hAnsi="Times New Roman" w:cs="Times New Roman"/>
          <w:b/>
          <w:bCs/>
          <w:lang w:val="bg-BG"/>
        </w:rPr>
        <w:t>ПРИМЕРНО ГОДИШНО РАЗПРЕДЕЛЕНИЕ</w:t>
      </w:r>
    </w:p>
    <w:p w14:paraId="2B4F3115" w14:textId="77777777" w:rsidR="003877F3" w:rsidRPr="004D7755" w:rsidRDefault="003877F3" w:rsidP="003877F3">
      <w:pPr>
        <w:pStyle w:val="NoParagraphStyle"/>
        <w:tabs>
          <w:tab w:val="left" w:pos="6330"/>
        </w:tabs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</w:p>
    <w:p w14:paraId="181ACAD3" w14:textId="77777777" w:rsidR="003877F3" w:rsidRDefault="003877F3" w:rsidP="003877F3">
      <w:pPr>
        <w:pStyle w:val="NoParagraphStyle"/>
        <w:tabs>
          <w:tab w:val="left" w:pos="6330"/>
        </w:tabs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</w:p>
    <w:p w14:paraId="56E3AC1C" w14:textId="77777777" w:rsidR="004D7755" w:rsidRPr="004D7755" w:rsidRDefault="004D7755" w:rsidP="003877F3">
      <w:pPr>
        <w:pStyle w:val="NoParagraphStyle"/>
        <w:tabs>
          <w:tab w:val="left" w:pos="6330"/>
        </w:tabs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</w:p>
    <w:p w14:paraId="774E957F" w14:textId="77777777" w:rsidR="003877F3" w:rsidRPr="004D7755" w:rsidRDefault="003877F3" w:rsidP="00101372">
      <w:pPr>
        <w:pStyle w:val="NoParagraphStyle"/>
        <w:tabs>
          <w:tab w:val="left" w:pos="6330"/>
        </w:tabs>
        <w:suppressAutoHyphens/>
        <w:spacing w:line="360" w:lineRule="auto"/>
        <w:jc w:val="center"/>
        <w:rPr>
          <w:rFonts w:ascii="Times New Roman" w:hAnsi="Times New Roman" w:cs="Times New Roman"/>
          <w:lang w:val="bg-BG"/>
        </w:rPr>
      </w:pPr>
      <w:r w:rsidRPr="004D7755">
        <w:rPr>
          <w:rFonts w:ascii="Times New Roman" w:hAnsi="Times New Roman" w:cs="Times New Roman"/>
          <w:lang w:val="bg-BG"/>
        </w:rPr>
        <w:t>ПО ЧОВЕКЪТ И ПРИРОДАТА ЗА 5. КЛАС</w:t>
      </w:r>
    </w:p>
    <w:p w14:paraId="1CCA157C" w14:textId="77777777" w:rsidR="003877F3" w:rsidRPr="004D7755" w:rsidRDefault="003877F3" w:rsidP="00101372">
      <w:pPr>
        <w:pStyle w:val="NoParagraphStyle"/>
        <w:tabs>
          <w:tab w:val="left" w:pos="6330"/>
        </w:tabs>
        <w:suppressAutoHyphens/>
        <w:spacing w:line="360" w:lineRule="auto"/>
        <w:jc w:val="center"/>
        <w:rPr>
          <w:rFonts w:ascii="Times New Roman" w:hAnsi="Times New Roman" w:cs="Times New Roman"/>
          <w:lang w:val="bg-BG"/>
        </w:rPr>
      </w:pPr>
      <w:r w:rsidRPr="004D7755">
        <w:rPr>
          <w:rFonts w:ascii="Times New Roman" w:hAnsi="Times New Roman" w:cs="Times New Roman"/>
          <w:lang w:val="bg-BG"/>
        </w:rPr>
        <w:t>ЗАДЪЛЖИТЕЛНА ПОДГОТОВКА</w:t>
      </w:r>
    </w:p>
    <w:p w14:paraId="0FA702B4" w14:textId="77777777" w:rsidR="003877F3" w:rsidRPr="004D7755" w:rsidRDefault="003877F3" w:rsidP="00101372">
      <w:pPr>
        <w:pStyle w:val="NoParagraphStyle"/>
        <w:tabs>
          <w:tab w:val="left" w:pos="6330"/>
        </w:tabs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  <w:r w:rsidRPr="004D7755">
        <w:rPr>
          <w:rFonts w:ascii="Times New Roman" w:hAnsi="Times New Roman" w:cs="Times New Roman"/>
          <w:lang w:val="bg-BG"/>
        </w:rPr>
        <w:t>ПРЕЗ УЧЕБНАТА ..................... ГОДИНА</w:t>
      </w:r>
    </w:p>
    <w:p w14:paraId="151F5FE7" w14:textId="77777777" w:rsidR="003877F3" w:rsidRPr="004D7755" w:rsidRDefault="003877F3" w:rsidP="00101372">
      <w:pPr>
        <w:pStyle w:val="NoParagraphStyle"/>
        <w:tabs>
          <w:tab w:val="left" w:pos="6330"/>
        </w:tabs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49"/>
        <w:gridCol w:w="1216"/>
        <w:gridCol w:w="1215"/>
      </w:tblGrid>
      <w:tr w:rsidR="003877F3" w:rsidRPr="004D7755" w14:paraId="33AC5EA0" w14:textId="77777777" w:rsidTr="00101372">
        <w:trPr>
          <w:trHeight w:val="413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FAED058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Уроци</w:t>
            </w:r>
            <w:proofErr w:type="spellEnd"/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D7755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нови</w:t>
            </w:r>
            <w:proofErr w:type="spellEnd"/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знания</w:t>
            </w:r>
            <w:proofErr w:type="spellEnd"/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07BBF59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НЗ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6688B14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755">
              <w:rPr>
                <w:rFonts w:ascii="Times New Roman" w:hAnsi="Times New Roman" w:cs="Times New Roman"/>
                <w:sz w:val="24"/>
                <w:szCs w:val="24"/>
              </w:rPr>
              <w:t>50 часа</w:t>
            </w:r>
          </w:p>
        </w:tc>
      </w:tr>
      <w:tr w:rsidR="003877F3" w:rsidRPr="004D7755" w14:paraId="01044AD9" w14:textId="77777777" w:rsidTr="00101372">
        <w:trPr>
          <w:trHeight w:val="737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6B6EA3A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755">
              <w:rPr>
                <w:rFonts w:ascii="Times New Roman" w:hAnsi="Times New Roman" w:cs="Times New Roman"/>
                <w:sz w:val="24"/>
                <w:szCs w:val="24"/>
              </w:rPr>
              <w:t>Уроци за упражнения и практически дейности (лабораторни упражнения, дискусии, семинари, учебни екскурзии и др.)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244A58F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755">
              <w:rPr>
                <w:rFonts w:ascii="Times New Roman" w:hAnsi="Times New Roman" w:cs="Times New Roman"/>
                <w:sz w:val="24"/>
                <w:szCs w:val="24"/>
              </w:rPr>
              <w:t xml:space="preserve">ПД </w:t>
            </w:r>
            <w:r w:rsidRPr="004D7755">
              <w:rPr>
                <w:rFonts w:ascii="Times New Roman" w:hAnsi="Times New Roman" w:cs="Times New Roman"/>
                <w:sz w:val="24"/>
                <w:szCs w:val="24"/>
              </w:rPr>
              <w:br/>
              <w:t>(ЛУ, Д, С)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E904DC4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755">
              <w:rPr>
                <w:rFonts w:ascii="Times New Roman" w:hAnsi="Times New Roman" w:cs="Times New Roman"/>
                <w:sz w:val="24"/>
                <w:szCs w:val="24"/>
              </w:rPr>
              <w:t>19 часа</w:t>
            </w:r>
          </w:p>
        </w:tc>
      </w:tr>
      <w:tr w:rsidR="003877F3" w:rsidRPr="004D7755" w14:paraId="0E0BEA69" w14:textId="77777777" w:rsidTr="00101372">
        <w:trPr>
          <w:trHeight w:val="374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CB81703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755">
              <w:rPr>
                <w:rFonts w:ascii="Times New Roman" w:hAnsi="Times New Roman" w:cs="Times New Roman"/>
                <w:sz w:val="24"/>
                <w:szCs w:val="24"/>
              </w:rPr>
              <w:t xml:space="preserve">Уроци за </w:t>
            </w:r>
            <w:proofErr w:type="spellStart"/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обобщение</w:t>
            </w:r>
            <w:proofErr w:type="spellEnd"/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преговор</w:t>
            </w:r>
            <w:proofErr w:type="spellEnd"/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D57A010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5A46038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755">
              <w:rPr>
                <w:rFonts w:ascii="Times New Roman" w:hAnsi="Times New Roman" w:cs="Times New Roman"/>
                <w:sz w:val="24"/>
                <w:szCs w:val="24"/>
              </w:rPr>
              <w:t>8 часа</w:t>
            </w:r>
          </w:p>
        </w:tc>
      </w:tr>
      <w:tr w:rsidR="003877F3" w:rsidRPr="004D7755" w14:paraId="599E47D5" w14:textId="77777777" w:rsidTr="00101372">
        <w:trPr>
          <w:trHeight w:val="307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A2C7C1B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755">
              <w:rPr>
                <w:rFonts w:ascii="Times New Roman" w:hAnsi="Times New Roman" w:cs="Times New Roman"/>
                <w:sz w:val="24"/>
                <w:szCs w:val="24"/>
              </w:rPr>
              <w:t>Уроци за контрол и оценка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7A22055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1BF0E8E" w14:textId="77777777" w:rsidR="003877F3" w:rsidRPr="004D7755" w:rsidRDefault="003877F3" w:rsidP="00101372">
            <w:pPr>
              <w:pStyle w:val="Basic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755">
              <w:rPr>
                <w:rFonts w:ascii="Times New Roman" w:hAnsi="Times New Roman" w:cs="Times New Roman"/>
                <w:sz w:val="24"/>
                <w:szCs w:val="24"/>
              </w:rPr>
              <w:t>8 часа</w:t>
            </w:r>
          </w:p>
        </w:tc>
      </w:tr>
    </w:tbl>
    <w:p w14:paraId="2836A5F3" w14:textId="77777777" w:rsidR="003877F3" w:rsidRPr="004D7755" w:rsidRDefault="003877F3" w:rsidP="00101372">
      <w:pPr>
        <w:pStyle w:val="NoParagraphStyle"/>
        <w:suppressAutoHyphens/>
        <w:jc w:val="center"/>
        <w:rPr>
          <w:rFonts w:ascii="Times New Roman" w:hAnsi="Times New Roman" w:cs="Times New Roman"/>
          <w:b/>
          <w:bCs/>
        </w:rPr>
      </w:pPr>
    </w:p>
    <w:p w14:paraId="53892083" w14:textId="77777777" w:rsidR="003877F3" w:rsidRPr="004D7755" w:rsidRDefault="003877F3" w:rsidP="00101372">
      <w:pPr>
        <w:pStyle w:val="NoParagraphStyle"/>
        <w:suppressAutoHyphens/>
        <w:spacing w:line="264" w:lineRule="auto"/>
        <w:jc w:val="center"/>
        <w:rPr>
          <w:rFonts w:ascii="Times New Roman" w:hAnsi="Times New Roman" w:cs="Times New Roman"/>
          <w:b/>
          <w:bCs/>
          <w:lang w:val="bg-BG"/>
        </w:rPr>
      </w:pPr>
    </w:p>
    <w:p w14:paraId="4EB11522" w14:textId="77777777" w:rsidR="003877F3" w:rsidRPr="004D7755" w:rsidRDefault="003877F3" w:rsidP="00101372">
      <w:pPr>
        <w:pStyle w:val="NoParagraphStyle"/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  <w:r w:rsidRPr="004D7755">
        <w:rPr>
          <w:rFonts w:ascii="Times New Roman" w:hAnsi="Times New Roman" w:cs="Times New Roman"/>
          <w:b/>
          <w:bCs/>
          <w:lang w:val="bg-BG"/>
        </w:rPr>
        <w:t xml:space="preserve">Годишен хорариум: </w:t>
      </w:r>
      <w:r w:rsidRPr="004D7755">
        <w:rPr>
          <w:rFonts w:ascii="Times New Roman" w:hAnsi="Times New Roman" w:cs="Times New Roman"/>
          <w:lang w:val="bg-BG"/>
        </w:rPr>
        <w:t>85 часа</w:t>
      </w:r>
    </w:p>
    <w:p w14:paraId="7A84A77E" w14:textId="77777777" w:rsidR="003877F3" w:rsidRPr="004D7755" w:rsidRDefault="003877F3" w:rsidP="00101372">
      <w:pPr>
        <w:pStyle w:val="NoParagraphStyle"/>
        <w:tabs>
          <w:tab w:val="left" w:pos="860"/>
        </w:tabs>
        <w:suppressAutoHyphens/>
        <w:spacing w:line="264" w:lineRule="auto"/>
        <w:jc w:val="center"/>
        <w:rPr>
          <w:rFonts w:ascii="Times New Roman" w:hAnsi="Times New Roman" w:cs="Times New Roman"/>
          <w:b/>
          <w:bCs/>
          <w:lang w:val="bg-BG"/>
        </w:rPr>
      </w:pPr>
    </w:p>
    <w:p w14:paraId="4E1A8D6D" w14:textId="77777777" w:rsidR="003877F3" w:rsidRPr="004D7755" w:rsidRDefault="003877F3" w:rsidP="00101372">
      <w:pPr>
        <w:pStyle w:val="NoParagraphStyle"/>
        <w:tabs>
          <w:tab w:val="left" w:pos="860"/>
        </w:tabs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  <w:r w:rsidRPr="004D7755">
        <w:rPr>
          <w:rFonts w:ascii="Times New Roman" w:hAnsi="Times New Roman" w:cs="Times New Roman"/>
          <w:b/>
          <w:bCs/>
          <w:lang w:val="bg-BG"/>
        </w:rPr>
        <w:t xml:space="preserve">Срочен: </w:t>
      </w:r>
      <w:r w:rsidRPr="004D7755">
        <w:rPr>
          <w:rFonts w:ascii="Times New Roman" w:hAnsi="Times New Roman" w:cs="Times New Roman"/>
          <w:lang w:val="bg-BG"/>
        </w:rPr>
        <w:t>І срок – 34 часа</w:t>
      </w:r>
    </w:p>
    <w:p w14:paraId="6BB063CA" w14:textId="77777777" w:rsidR="003877F3" w:rsidRPr="004D7755" w:rsidRDefault="003877F3" w:rsidP="00101372">
      <w:pPr>
        <w:pStyle w:val="NoParagraphStyle"/>
        <w:tabs>
          <w:tab w:val="left" w:pos="860"/>
        </w:tabs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  <w:r w:rsidRPr="004D7755">
        <w:rPr>
          <w:rFonts w:ascii="Times New Roman" w:hAnsi="Times New Roman" w:cs="Times New Roman"/>
          <w:lang w:val="bg-BG"/>
        </w:rPr>
        <w:t>ІІ срок – 51 часа</w:t>
      </w:r>
    </w:p>
    <w:p w14:paraId="68F12A60" w14:textId="77777777" w:rsidR="003877F3" w:rsidRPr="004D7755" w:rsidRDefault="003877F3" w:rsidP="00101372">
      <w:pPr>
        <w:pStyle w:val="NoParagraphStyle"/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  <w:r w:rsidRPr="004D7755">
        <w:rPr>
          <w:rFonts w:ascii="Times New Roman" w:hAnsi="Times New Roman" w:cs="Times New Roman"/>
          <w:lang w:val="bg-BG"/>
        </w:rPr>
        <w:t>или</w:t>
      </w:r>
    </w:p>
    <w:p w14:paraId="06F39798" w14:textId="77777777" w:rsidR="003877F3" w:rsidRPr="004D7755" w:rsidRDefault="003877F3" w:rsidP="00101372">
      <w:pPr>
        <w:pStyle w:val="NoParagraphStyle"/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  <w:r w:rsidRPr="004D7755">
        <w:rPr>
          <w:rFonts w:ascii="Times New Roman" w:hAnsi="Times New Roman" w:cs="Times New Roman"/>
          <w:b/>
          <w:bCs/>
          <w:lang w:val="bg-BG"/>
        </w:rPr>
        <w:t xml:space="preserve">Годишен хорариум: </w:t>
      </w:r>
      <w:r w:rsidRPr="004D7755">
        <w:rPr>
          <w:rFonts w:ascii="Times New Roman" w:hAnsi="Times New Roman" w:cs="Times New Roman"/>
          <w:lang w:val="bg-BG"/>
        </w:rPr>
        <w:t>85 часа</w:t>
      </w:r>
    </w:p>
    <w:p w14:paraId="4A0B5937" w14:textId="77777777" w:rsidR="003877F3" w:rsidRPr="004D7755" w:rsidRDefault="003877F3" w:rsidP="00101372">
      <w:pPr>
        <w:pStyle w:val="NoParagraphStyle"/>
        <w:tabs>
          <w:tab w:val="left" w:pos="860"/>
        </w:tabs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  <w:r w:rsidRPr="004D7755">
        <w:rPr>
          <w:rFonts w:ascii="Times New Roman" w:hAnsi="Times New Roman" w:cs="Times New Roman"/>
          <w:b/>
          <w:bCs/>
          <w:lang w:val="bg-BG"/>
        </w:rPr>
        <w:t xml:space="preserve">Срочен: </w:t>
      </w:r>
      <w:r w:rsidRPr="004D7755">
        <w:rPr>
          <w:rFonts w:ascii="Times New Roman" w:hAnsi="Times New Roman" w:cs="Times New Roman"/>
          <w:lang w:val="bg-BG"/>
        </w:rPr>
        <w:t>І срок – 51 часа</w:t>
      </w:r>
    </w:p>
    <w:p w14:paraId="306A7942" w14:textId="77777777" w:rsidR="003877F3" w:rsidRPr="004D7755" w:rsidRDefault="003877F3" w:rsidP="00101372">
      <w:pPr>
        <w:pStyle w:val="NoParagraphStyle"/>
        <w:tabs>
          <w:tab w:val="left" w:pos="860"/>
        </w:tabs>
        <w:suppressAutoHyphens/>
        <w:spacing w:line="264" w:lineRule="auto"/>
        <w:jc w:val="center"/>
        <w:rPr>
          <w:rFonts w:ascii="Times New Roman" w:hAnsi="Times New Roman" w:cs="Times New Roman"/>
          <w:lang w:val="bg-BG"/>
        </w:rPr>
      </w:pPr>
      <w:r w:rsidRPr="004D7755">
        <w:rPr>
          <w:rFonts w:ascii="Times New Roman" w:hAnsi="Times New Roman" w:cs="Times New Roman"/>
          <w:lang w:val="bg-BG"/>
        </w:rPr>
        <w:t>ІІ срок – 34 часа</w:t>
      </w:r>
    </w:p>
    <w:p w14:paraId="7FBAB07D" w14:textId="77777777" w:rsidR="004D7755" w:rsidRDefault="004D7755" w:rsidP="00101372">
      <w:pPr>
        <w:pStyle w:val="NoParagraphStyle"/>
        <w:tabs>
          <w:tab w:val="left" w:pos="6100"/>
        </w:tabs>
        <w:suppressAutoHyphens/>
        <w:spacing w:line="360" w:lineRule="auto"/>
        <w:jc w:val="center"/>
        <w:rPr>
          <w:rFonts w:ascii="Times New Roman" w:hAnsi="Times New Roman" w:cs="Times New Roman"/>
          <w:b/>
          <w:bCs/>
          <w:lang w:val="bg-BG"/>
        </w:rPr>
      </w:pPr>
    </w:p>
    <w:p w14:paraId="3811B19C" w14:textId="77777777" w:rsidR="003877F3" w:rsidRPr="004D7755" w:rsidRDefault="003877F3" w:rsidP="00101372">
      <w:pPr>
        <w:pStyle w:val="NoParagraphStyle"/>
        <w:tabs>
          <w:tab w:val="left" w:pos="6100"/>
        </w:tabs>
        <w:suppressAutoHyphens/>
        <w:spacing w:line="360" w:lineRule="auto"/>
        <w:jc w:val="center"/>
        <w:rPr>
          <w:rFonts w:ascii="Times New Roman" w:hAnsi="Times New Roman" w:cs="Times New Roman"/>
          <w:lang w:val="bg-BG"/>
        </w:rPr>
      </w:pPr>
      <w:r w:rsidRPr="004D7755">
        <w:rPr>
          <w:rFonts w:ascii="Times New Roman" w:hAnsi="Times New Roman" w:cs="Times New Roman"/>
          <w:b/>
          <w:bCs/>
          <w:lang w:val="bg-BG"/>
        </w:rPr>
        <w:t>Изготвил:</w:t>
      </w:r>
    </w:p>
    <w:p w14:paraId="19D76D70" w14:textId="77777777" w:rsidR="003877F3" w:rsidRPr="004D7755" w:rsidRDefault="003877F3" w:rsidP="00101372">
      <w:pPr>
        <w:pStyle w:val="NoParagraphStyle"/>
        <w:tabs>
          <w:tab w:val="center" w:pos="8340"/>
        </w:tabs>
        <w:suppressAutoHyphens/>
        <w:spacing w:line="360" w:lineRule="auto"/>
        <w:jc w:val="center"/>
        <w:rPr>
          <w:rFonts w:ascii="Times New Roman" w:hAnsi="Times New Roman" w:cs="Times New Roman"/>
          <w:b/>
          <w:bCs/>
          <w:lang w:val="bg-BG"/>
        </w:rPr>
      </w:pPr>
      <w:r w:rsidRPr="004D7755">
        <w:rPr>
          <w:rFonts w:ascii="Times New Roman" w:hAnsi="Times New Roman" w:cs="Times New Roman"/>
          <w:lang w:val="bg-BG"/>
        </w:rPr>
        <w:t>(име и фамилия)</w:t>
      </w:r>
    </w:p>
    <w:p w14:paraId="788E2B44" w14:textId="77777777" w:rsidR="003877F3" w:rsidRDefault="003877F3">
      <w:r>
        <w:lastRenderedPageBreak/>
        <w:br w:type="page"/>
      </w:r>
    </w:p>
    <w:tbl>
      <w:tblPr>
        <w:tblW w:w="1556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52"/>
        <w:gridCol w:w="661"/>
        <w:gridCol w:w="2430"/>
        <w:gridCol w:w="4770"/>
        <w:gridCol w:w="3668"/>
        <w:gridCol w:w="2812"/>
      </w:tblGrid>
      <w:tr w:rsidR="00797C06" w14:paraId="40E2B714" w14:textId="77777777" w:rsidTr="00CE5E38">
        <w:trPr>
          <w:trHeight w:val="555"/>
          <w:tblHeader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EB7C8" w14:textId="77777777" w:rsidR="00797C06" w:rsidRPr="00301A78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</w:rPr>
            </w:pPr>
            <w:r w:rsidRPr="00301A78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lastRenderedPageBreak/>
              <w:t>№</w:t>
            </w:r>
            <w:r w:rsidRPr="00301A78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D32AD" w14:textId="77777777" w:rsidR="00797C06" w:rsidRPr="00301A78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</w:rPr>
            </w:pPr>
            <w:r w:rsidRPr="00301A78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Учебна седмица</w:t>
            </w:r>
          </w:p>
        </w:tc>
        <w:tc>
          <w:tcPr>
            <w:tcW w:w="2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006E5F2" w14:textId="77777777" w:rsidR="00BA2A74" w:rsidRDefault="00797C06" w:rsidP="00797C0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22A14">
              <w:rPr>
                <w:rFonts w:ascii="Times New Roman" w:hAnsi="Times New Roman"/>
                <w:b/>
              </w:rPr>
              <w:t xml:space="preserve">Тема на </w:t>
            </w:r>
            <w:proofErr w:type="spellStart"/>
            <w:r w:rsidRPr="00722A14">
              <w:rPr>
                <w:rFonts w:ascii="Times New Roman" w:hAnsi="Times New Roman"/>
                <w:b/>
              </w:rPr>
              <w:t>урочната</w:t>
            </w:r>
            <w:proofErr w:type="spellEnd"/>
            <w:r w:rsidRPr="00722A14">
              <w:rPr>
                <w:rFonts w:ascii="Times New Roman" w:hAnsi="Times New Roman"/>
                <w:b/>
              </w:rPr>
              <w:t xml:space="preserve"> </w:t>
            </w:r>
          </w:p>
          <w:p w14:paraId="00DA2311" w14:textId="6EC9D540" w:rsidR="00797C06" w:rsidRPr="00722A14" w:rsidRDefault="00797C06" w:rsidP="00797C0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22A14">
              <w:rPr>
                <w:rFonts w:ascii="Times New Roman" w:hAnsi="Times New Roman"/>
                <w:b/>
              </w:rPr>
              <w:t>единица</w:t>
            </w:r>
          </w:p>
          <w:p w14:paraId="4B7FE39F" w14:textId="77777777" w:rsidR="00797C06" w:rsidRPr="00722A14" w:rsidRDefault="00797C06" w:rsidP="00797C0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80DC11B" w14:textId="044C1732" w:rsidR="00797C06" w:rsidRPr="00301A78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</w:rPr>
            </w:pPr>
            <w:r w:rsidRPr="00722A14">
              <w:rPr>
                <w:rFonts w:ascii="Times New Roman" w:hAnsi="Times New Roman"/>
                <w:lang w:val="bg-BG"/>
              </w:rPr>
              <w:t>Вид на урока</w:t>
            </w:r>
          </w:p>
        </w:tc>
        <w:tc>
          <w:tcPr>
            <w:tcW w:w="4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14:paraId="4FD90AAD" w14:textId="0B3E5108" w:rsidR="00797C06" w:rsidRPr="00301A78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</w:rPr>
            </w:pPr>
            <w:r w:rsidRPr="00722A14">
              <w:rPr>
                <w:rFonts w:ascii="Times New Roman" w:hAnsi="Times New Roman"/>
                <w:b/>
                <w:lang w:val="bg-BG"/>
              </w:rPr>
              <w:t xml:space="preserve">Очаквани резултати </w:t>
            </w:r>
            <w:r w:rsidR="00BA2A74">
              <w:rPr>
                <w:rFonts w:ascii="Times New Roman" w:hAnsi="Times New Roman"/>
                <w:b/>
                <w:lang w:val="bg-BG"/>
              </w:rPr>
              <w:t>от обучението</w:t>
            </w:r>
          </w:p>
        </w:tc>
        <w:tc>
          <w:tcPr>
            <w:tcW w:w="3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14:paraId="38A13160" w14:textId="074CCA1D" w:rsidR="00797C06" w:rsidRPr="0079379A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722A14">
              <w:rPr>
                <w:rFonts w:ascii="Times New Roman" w:hAnsi="Times New Roman"/>
                <w:b/>
                <w:bCs/>
                <w:lang w:val="bg-BG"/>
              </w:rPr>
              <w:t>Методи</w:t>
            </w:r>
            <w:r w:rsidR="0079379A">
              <w:rPr>
                <w:rFonts w:ascii="Times New Roman" w:hAnsi="Times New Roman"/>
                <w:b/>
                <w:bCs/>
                <w:lang w:val="en-GB"/>
              </w:rPr>
              <w:t xml:space="preserve"> </w:t>
            </w:r>
            <w:r w:rsidR="0079379A">
              <w:rPr>
                <w:rFonts w:ascii="Times New Roman" w:hAnsi="Times New Roman"/>
                <w:b/>
                <w:bCs/>
                <w:lang w:val="bg-BG"/>
              </w:rPr>
              <w:t>за работа</w:t>
            </w:r>
          </w:p>
        </w:tc>
        <w:tc>
          <w:tcPr>
            <w:tcW w:w="2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F5594" w14:textId="77777777" w:rsidR="00797C06" w:rsidRPr="00301A78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</w:rPr>
            </w:pPr>
            <w:r w:rsidRPr="00301A78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Забележка</w:t>
            </w:r>
          </w:p>
        </w:tc>
      </w:tr>
      <w:tr w:rsidR="00797C06" w14:paraId="245C91B5" w14:textId="77777777" w:rsidTr="00D06300">
        <w:trPr>
          <w:trHeight w:val="914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4964977" w14:textId="77777777" w:rsidR="00797C06" w:rsidRPr="00301A78" w:rsidRDefault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D33D9" w14:textId="77777777" w:rsidR="00797C06" w:rsidRPr="00301A78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  <w:r w:rsidRPr="00301A78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>сро</w:t>
            </w:r>
            <w:proofErr w:type="spellEnd"/>
            <w:r w:rsidRPr="00301A78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к</w:t>
            </w:r>
          </w:p>
          <w:p w14:paraId="580AC899" w14:textId="77777777" w:rsidR="00797C06" w:rsidRPr="00301A78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2 ч. </w:t>
            </w:r>
          </w:p>
          <w:p w14:paraId="30BE7B56" w14:textId="77777777" w:rsidR="00797C06" w:rsidRPr="00301A78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</w:rPr>
            </w:pPr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II </w:t>
            </w:r>
            <w:proofErr w:type="spellStart"/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>срок</w:t>
            </w:r>
            <w:proofErr w:type="spellEnd"/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3 ч.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E5F59" w14:textId="77777777" w:rsidR="00797C06" w:rsidRPr="00301A78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  <w:r w:rsidRPr="00301A78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>сро</w:t>
            </w:r>
            <w:proofErr w:type="spellEnd"/>
            <w:r w:rsidRPr="00301A78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к</w:t>
            </w:r>
          </w:p>
          <w:p w14:paraId="6EEC8949" w14:textId="77777777" w:rsidR="00797C06" w:rsidRPr="00301A78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 ч. </w:t>
            </w:r>
          </w:p>
          <w:p w14:paraId="035B98F4" w14:textId="77777777" w:rsidR="00797C06" w:rsidRDefault="00797C06">
            <w:pPr>
              <w:pStyle w:val="NoParagraphStyle"/>
              <w:tabs>
                <w:tab w:val="center" w:pos="4680"/>
                <w:tab w:val="right" w:pos="9360"/>
              </w:tabs>
              <w:suppressAutoHyphens/>
              <w:jc w:val="center"/>
            </w:pPr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II </w:t>
            </w:r>
            <w:proofErr w:type="spellStart"/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>срок</w:t>
            </w:r>
            <w:proofErr w:type="spellEnd"/>
            <w:r w:rsidRPr="00301A7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2 ч.</w:t>
            </w:r>
            <w:r w:rsidRPr="00301A78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2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C077D9D" w14:textId="77777777" w:rsidR="00797C06" w:rsidRDefault="00797C06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bg-BG"/>
              </w:rPr>
            </w:pPr>
          </w:p>
        </w:tc>
        <w:tc>
          <w:tcPr>
            <w:tcW w:w="4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C396C63" w14:textId="77777777" w:rsidR="00797C06" w:rsidRPr="00301A78" w:rsidRDefault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3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6B30912" w14:textId="77777777" w:rsidR="00797C06" w:rsidRPr="00301A78" w:rsidRDefault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CDCDC9" w14:textId="77777777" w:rsidR="00797C06" w:rsidRPr="00301A78" w:rsidRDefault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58CA6849" w14:textId="77777777" w:rsidTr="00D06300">
        <w:trPr>
          <w:trHeight w:val="279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E7FA2" w14:textId="76227C3A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32A23" w14:textId="2404BD93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47B12" w14:textId="64E977A8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4C225334" w14:textId="4BCE8A7F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(1)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14:paraId="10625245" w14:textId="392644B2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(2)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14:paraId="689D460D" w14:textId="7A61F50A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(3)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0AC8E9" w14:textId="5834CBC0" w:rsidR="00797C06" w:rsidRPr="00BA2A74" w:rsidRDefault="00CE5E38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(4)</w:t>
            </w:r>
          </w:p>
        </w:tc>
      </w:tr>
      <w:tr w:rsidR="00797C06" w:rsidRPr="00BA2A74" w14:paraId="361BADBC" w14:textId="77777777" w:rsidTr="00D06300">
        <w:trPr>
          <w:trHeight w:val="17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56D10B" w14:textId="77777777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E57B5" w14:textId="77777777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 с.</w:t>
            </w:r>
          </w:p>
          <w:p w14:paraId="489783E2" w14:textId="77777777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IХ (3)</w:t>
            </w:r>
          </w:p>
          <w:p w14:paraId="77AB59BA" w14:textId="77777777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E329B" w14:textId="77777777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 с.</w:t>
            </w:r>
          </w:p>
          <w:p w14:paraId="67080580" w14:textId="77777777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IХ (3)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9BDCDC1" w14:textId="040C7E8F" w:rsidR="00797C06" w:rsidRPr="00BA2A74" w:rsidRDefault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Нежива и жива природа</w:t>
            </w:r>
          </w:p>
          <w:p w14:paraId="6E5FF968" w14:textId="77777777" w:rsidR="00797C06" w:rsidRPr="00BA2A74" w:rsidRDefault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9C7EB3F" w14:textId="718B3210" w:rsidR="00797C06" w:rsidRPr="00BA2A74" w:rsidRDefault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Начален преговор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DD9490E" w14:textId="77777777" w:rsidR="00797C06" w:rsidRPr="00BA2A74" w:rsidRDefault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припомня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затвърдява наученото до 4. клас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99CFDE9" w14:textId="6831BAA3" w:rsidR="00797C06" w:rsidRPr="00BA2A74" w:rsidRDefault="005240F7" w:rsidP="00797C06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Б</w:t>
            </w:r>
            <w:r w:rsidR="00797C06" w:rsidRPr="00BA2A74">
              <w:rPr>
                <w:rFonts w:ascii="Times New Roman" w:eastAsia="Calibri" w:hAnsi="Times New Roman"/>
                <w:color w:val="000000"/>
              </w:rPr>
              <w:t>еседа</w:t>
            </w:r>
            <w:r w:rsidRPr="00BA2A74">
              <w:rPr>
                <w:rFonts w:ascii="Times New Roman" w:eastAsia="Calibri" w:hAnsi="Times New Roman"/>
                <w:color w:val="000000"/>
              </w:rPr>
              <w:t xml:space="preserve">; </w:t>
            </w:r>
            <w:r w:rsidR="00797C06" w:rsidRPr="00BA2A74">
              <w:rPr>
                <w:rFonts w:ascii="Times New Roman" w:eastAsia="Calibri" w:hAnsi="Times New Roman"/>
                <w:color w:val="000000"/>
              </w:rPr>
              <w:t>наблюдение</w:t>
            </w:r>
            <w:r w:rsidRPr="00BA2A74">
              <w:rPr>
                <w:rFonts w:ascii="Times New Roman" w:eastAsia="Calibri" w:hAnsi="Times New Roman"/>
                <w:color w:val="000000"/>
              </w:rPr>
              <w:t>;</w:t>
            </w:r>
            <w:r w:rsidR="00797C06" w:rsidRPr="00BA2A74">
              <w:rPr>
                <w:rFonts w:ascii="Times New Roman" w:eastAsia="Calibri" w:hAnsi="Times New Roman"/>
                <w:color w:val="000000"/>
              </w:rPr>
              <w:t xml:space="preserve"> </w:t>
            </w:r>
          </w:p>
          <w:p w14:paraId="76C5AE88" w14:textId="61DB2493" w:rsidR="00797C06" w:rsidRPr="00BA2A74" w:rsidRDefault="0079379A" w:rsidP="00797C06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</w:t>
            </w:r>
            <w:r w:rsidR="00797C06" w:rsidRPr="00BA2A74">
              <w:rPr>
                <w:rFonts w:ascii="Times New Roman" w:eastAsia="Calibri" w:hAnsi="Times New Roman"/>
                <w:color w:val="000000"/>
              </w:rPr>
              <w:t xml:space="preserve">самостоятелна работа, </w:t>
            </w:r>
          </w:p>
          <w:p w14:paraId="18C57DE9" w14:textId="4EF0582F" w:rsidR="00797C06" w:rsidRPr="00BA2A74" w:rsidRDefault="00797C06" w:rsidP="00797C06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</w:t>
            </w:r>
            <w:r w:rsidR="0079379A" w:rsidRPr="00BA2A74">
              <w:rPr>
                <w:rFonts w:ascii="Times New Roman" w:eastAsia="Calibri" w:hAnsi="Times New Roman"/>
                <w:color w:val="000000"/>
              </w:rPr>
              <w:t>,</w:t>
            </w:r>
            <w:r w:rsidRPr="00BA2A74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="005240F7" w:rsidRPr="00BA2A74">
              <w:rPr>
                <w:rFonts w:ascii="Times New Roman" w:eastAsia="Calibri" w:hAnsi="Times New Roman"/>
                <w:color w:val="000000"/>
              </w:rPr>
              <w:t xml:space="preserve">с </w:t>
            </w:r>
            <w:r w:rsidR="0079379A" w:rsidRPr="00BA2A74">
              <w:rPr>
                <w:rFonts w:ascii="Times New Roman" w:eastAsia="Calibri" w:hAnsi="Times New Roman"/>
                <w:color w:val="000000"/>
              </w:rPr>
              <w:t xml:space="preserve">учебната тетрадка, </w:t>
            </w:r>
            <w:r w:rsidR="005240F7" w:rsidRPr="00BA2A74">
              <w:rPr>
                <w:rFonts w:ascii="Times New Roman" w:eastAsia="Calibri" w:hAnsi="Times New Roman"/>
                <w:color w:val="000000"/>
              </w:rPr>
              <w:t xml:space="preserve">с </w:t>
            </w:r>
            <w:r w:rsidR="0079379A" w:rsidRPr="00BA2A74">
              <w:rPr>
                <w:rFonts w:ascii="Times New Roman" w:eastAsia="Calibri" w:hAnsi="Times New Roman"/>
                <w:color w:val="000000"/>
              </w:rPr>
              <w:t>електронни ресурси</w:t>
            </w:r>
            <w:r w:rsidR="005240F7" w:rsidRPr="00BA2A74">
              <w:rPr>
                <w:rFonts w:ascii="Times New Roman" w:eastAsia="Calibri" w:hAnsi="Times New Roman"/>
                <w:color w:val="000000"/>
              </w:rPr>
              <w:t>;</w:t>
            </w:r>
          </w:p>
          <w:p w14:paraId="1886DCBB" w14:textId="7A0D81C0" w:rsidR="00797C06" w:rsidRPr="00BA2A74" w:rsidRDefault="00797C06" w:rsidP="00797C06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извличане на информация от схеми, таблици, изображени</w:t>
            </w:r>
            <w:r w:rsidR="0079379A" w:rsidRPr="00BA2A74">
              <w:rPr>
                <w:rFonts w:ascii="Times New Roman" w:eastAsia="Calibri" w:hAnsi="Times New Roman"/>
                <w:color w:val="000000"/>
              </w:rPr>
              <w:t>я</w:t>
            </w:r>
            <w:r w:rsidR="005240F7" w:rsidRPr="00BA2A74">
              <w:rPr>
                <w:rFonts w:ascii="Times New Roman" w:eastAsia="Calibri" w:hAnsi="Times New Roman"/>
                <w:color w:val="000000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EBD0FFF" w14:textId="77777777" w:rsidR="00797C06" w:rsidRPr="00BA2A74" w:rsidRDefault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05817195" w14:textId="77777777" w:rsidTr="00D06300">
        <w:trPr>
          <w:trHeight w:val="9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4E820" w14:textId="77777777" w:rsidR="00797C06" w:rsidRPr="00BA2A74" w:rsidRDefault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A03DF" w14:textId="77777777" w:rsidR="00797C06" w:rsidRPr="00BA2A74" w:rsidRDefault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3393C" w14:textId="77777777" w:rsidR="00797C06" w:rsidRPr="00BA2A74" w:rsidRDefault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897879E" w14:textId="4236B5F9" w:rsidR="00797C06" w:rsidRPr="00BA2A74" w:rsidRDefault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входящ тест</w:t>
            </w:r>
          </w:p>
          <w:p w14:paraId="07CC520B" w14:textId="77777777" w:rsidR="00797C06" w:rsidRPr="00BA2A74" w:rsidRDefault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47EFE4A1" w14:textId="25249747" w:rsidR="00797C06" w:rsidRPr="00BA2A74" w:rsidRDefault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K</w:t>
            </w:r>
          </w:p>
          <w:p w14:paraId="083A838E" w14:textId="77777777" w:rsidR="00797C06" w:rsidRPr="00BA2A74" w:rsidRDefault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8625532" w14:textId="77777777" w:rsidR="00797C06" w:rsidRPr="00BA2A74" w:rsidRDefault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използва знания и умения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за решаване на задачи, като показва наученото до 4 клас (според ДОС и актуалната учебна програма за 4 клас)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324E9D0" w14:textId="3EC2DB67" w:rsidR="00797C06" w:rsidRPr="00BA2A74" w:rsidRDefault="005240F7" w:rsidP="005240F7">
            <w:pPr>
              <w:spacing w:after="0"/>
              <w:rPr>
                <w:rFonts w:ascii="Times New Roman" w:hAnsi="Times New Roman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</w:t>
            </w:r>
            <w:r w:rsidR="00797C06" w:rsidRPr="00BA2A74">
              <w:rPr>
                <w:rFonts w:ascii="Times New Roman" w:hAnsi="Times New Roman"/>
              </w:rPr>
              <w:t>ешаване на тестови задачи с избираем отговор и с кратък свободен отговор</w:t>
            </w:r>
            <w:r w:rsidRPr="00BA2A74">
              <w:rPr>
                <w:rFonts w:ascii="Times New Roman" w:hAnsi="Times New Roman"/>
              </w:rPr>
              <w:t xml:space="preserve">; </w:t>
            </w:r>
            <w:r w:rsidR="00797C06" w:rsidRPr="00BA2A74">
              <w:rPr>
                <w:rFonts w:ascii="Times New Roman" w:eastAsia="Calibri" w:hAnsi="Times New Roman"/>
              </w:rPr>
              <w:t>самостоятелна работа</w:t>
            </w:r>
            <w:r w:rsidR="00C01A2B" w:rsidRPr="00BA2A74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5E8F810" w14:textId="77777777" w:rsidR="00797C06" w:rsidRPr="00BA2A74" w:rsidRDefault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73F4DBF6" w14:textId="77777777" w:rsidTr="00F9060A">
        <w:trPr>
          <w:trHeight w:val="413"/>
        </w:trPr>
        <w:tc>
          <w:tcPr>
            <w:tcW w:w="155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DA8E2" w14:textId="73062FB4" w:rsidR="00F9060A" w:rsidRPr="00BA2A74" w:rsidRDefault="00F9060A" w:rsidP="00F9060A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t>І. Тела и вещества</w:t>
            </w:r>
          </w:p>
        </w:tc>
      </w:tr>
      <w:tr w:rsidR="00797C06" w:rsidRPr="00BA2A74" w14:paraId="7BB11880" w14:textId="77777777" w:rsidTr="00D06300">
        <w:trPr>
          <w:trHeight w:val="19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D203C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E6FFA6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 с.</w:t>
            </w:r>
          </w:p>
          <w:p w14:paraId="14EA3270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IХ (4)</w:t>
            </w:r>
          </w:p>
          <w:p w14:paraId="779DAFD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F3A3E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395FB37" w14:textId="531A55EF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1. Тела </w:t>
            </w:r>
          </w:p>
          <w:p w14:paraId="345F957B" w14:textId="51F6597D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2D3E706" w14:textId="4652D07C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011A61D3" w14:textId="03C7D07D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579AD5A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сравнява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твърди тела, течности и газове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по свойства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като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маса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,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обем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форма</w:t>
            </w:r>
          </w:p>
          <w:p w14:paraId="67FC1E73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</w:p>
          <w:p w14:paraId="176EB55F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E4AC50A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0575E215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166F041E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19A5D73A" w14:textId="5181C272" w:rsidR="00797C06" w:rsidRPr="00BA2A74" w:rsidRDefault="005240F7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извличане на информация от схеми, таблици, изображения, </w:t>
            </w:r>
            <w:r w:rsidR="0079379A" w:rsidRPr="00BA2A74">
              <w:rPr>
                <w:rFonts w:ascii="Times New Roman" w:eastAsia="Calibri" w:hAnsi="Times New Roman"/>
                <w:color w:val="000000"/>
              </w:rPr>
              <w:t>демонстрирани опити</w:t>
            </w:r>
            <w:r w:rsidRPr="00BA2A74">
              <w:rPr>
                <w:rFonts w:ascii="Times New Roman" w:eastAsia="Calibri" w:hAnsi="Times New Roman"/>
                <w:color w:val="000000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9B0B8DF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5E46D744" w14:textId="77777777" w:rsidTr="00D06300">
        <w:trPr>
          <w:trHeight w:val="1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5F05E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E32862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90F01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 с.</w:t>
            </w:r>
          </w:p>
          <w:p w14:paraId="5657C746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IХ (4)</w:t>
            </w:r>
          </w:p>
          <w:p w14:paraId="0084B14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D90E8DF" w14:textId="13F2EC43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2.Измерване обем на течност и твърдо тяло </w:t>
            </w:r>
          </w:p>
          <w:p w14:paraId="695E9038" w14:textId="6BCF91ED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51E2C48" w14:textId="3316A28F" w:rsidR="00797C06" w:rsidRPr="00BA2A74" w:rsidRDefault="00797C06" w:rsidP="00797C06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ЛУ(ПД)</w:t>
            </w:r>
          </w:p>
          <w:p w14:paraId="3B42A02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3BD3D39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измерва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обем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на твърди тела и течности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0FD8D5C" w14:textId="15C028BC" w:rsidR="00797C06" w:rsidRPr="00BA2A74" w:rsidRDefault="005240F7" w:rsidP="005240F7">
            <w:pPr>
              <w:pStyle w:val="BasicParagraph"/>
              <w:jc w:val="left"/>
              <w:rPr>
                <w:rFonts w:ascii="Times New Roman" w:hAnsi="Times New Roman"/>
              </w:rPr>
            </w:pPr>
            <w:r w:rsidRPr="00BA2A74">
              <w:rPr>
                <w:rFonts w:ascii="Times New Roman" w:hAnsi="Times New Roman"/>
              </w:rPr>
              <w:t xml:space="preserve">Експеримент: </w:t>
            </w:r>
            <w:r w:rsidR="0079379A" w:rsidRPr="00BA2A74">
              <w:rPr>
                <w:rFonts w:ascii="Times New Roman" w:hAnsi="Times New Roman"/>
              </w:rPr>
              <w:t>инструктиране за безопасна работа, групова работа за планиране</w:t>
            </w:r>
            <w:r w:rsidR="00B95AE8" w:rsidRPr="00BA2A74">
              <w:rPr>
                <w:rFonts w:ascii="Times New Roman" w:hAnsi="Times New Roman"/>
              </w:rPr>
              <w:t>,</w:t>
            </w:r>
            <w:r w:rsidR="0079379A" w:rsidRPr="00BA2A74">
              <w:rPr>
                <w:rFonts w:ascii="Times New Roman" w:hAnsi="Times New Roman"/>
              </w:rPr>
              <w:t xml:space="preserve"> провеждане</w:t>
            </w:r>
            <w:r w:rsidR="00B95AE8" w:rsidRPr="00BA2A74">
              <w:rPr>
                <w:rFonts w:ascii="Times New Roman" w:hAnsi="Times New Roman"/>
              </w:rPr>
              <w:t xml:space="preserve"> и представяне</w:t>
            </w:r>
            <w:r w:rsidR="0079379A" w:rsidRPr="00BA2A74">
              <w:rPr>
                <w:rFonts w:ascii="Times New Roman" w:hAnsi="Times New Roman"/>
              </w:rPr>
              <w:t xml:space="preserve"> на експеримент,</w:t>
            </w:r>
            <w:r w:rsidRPr="00BA2A74">
              <w:rPr>
                <w:rFonts w:ascii="Times New Roman" w:hAnsi="Times New Roman"/>
              </w:rPr>
              <w:t xml:space="preserve"> </w:t>
            </w:r>
            <w:r w:rsidR="0079379A" w:rsidRPr="00BA2A74">
              <w:rPr>
                <w:rFonts w:ascii="Times New Roman" w:hAnsi="Times New Roman"/>
              </w:rPr>
              <w:t>дискусия</w:t>
            </w:r>
            <w:r w:rsidRPr="00BA2A74">
              <w:rPr>
                <w:rFonts w:ascii="Times New Roman" w:hAnsi="Times New Roman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A4C5ADD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7A5BF600" w14:textId="77777777" w:rsidTr="00D06300">
        <w:trPr>
          <w:trHeight w:val="15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D416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5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36710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 с.</w:t>
            </w:r>
          </w:p>
          <w:p w14:paraId="55158556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 (1)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91AB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373D77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5AA9B6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3. Измерване маса на твърдо тяло и течност</w:t>
            </w:r>
          </w:p>
          <w:p w14:paraId="0EF8D23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AA5AE05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ЛУ(ПД)</w:t>
            </w:r>
          </w:p>
          <w:p w14:paraId="7E1D03E1" w14:textId="3D194F02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</w:p>
          <w:p w14:paraId="3A2ADC4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0A8BC4B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измерва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маса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на твърди тела и течности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8300712" w14:textId="2954C24B" w:rsidR="00797C06" w:rsidRPr="00BA2A74" w:rsidRDefault="005240F7" w:rsidP="005240F7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lang w:val="bg-BG"/>
              </w:rPr>
              <w:t>Експеримент: инструктиране за безопасна работа, групова работа за планиране, провеждане и представяне на експеримент, дискусия.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60008BB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03823942" w14:textId="77777777" w:rsidTr="00D06300">
        <w:trPr>
          <w:trHeight w:val="19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958C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D0CBF3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2CFF72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C95D87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4. Строеж на веществата</w:t>
            </w:r>
          </w:p>
          <w:p w14:paraId="7ACFB3A1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46508DE8" w14:textId="0D2B1E7A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НЗ </w:t>
            </w:r>
          </w:p>
          <w:p w14:paraId="1B60E0C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6E9C613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3231182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с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модели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строежа на веществата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–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съставени са от градивни частици, които се движат и между тях има разстояние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E29CCA0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649BE001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4AED63F3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07913EBB" w14:textId="5146DC39" w:rsidR="00797C06" w:rsidRPr="00BA2A74" w:rsidRDefault="005240F7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извличане на информация от схеми, таблици, изображения, демонстрирани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2F887E5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46376396" w14:textId="77777777" w:rsidTr="00D06300">
        <w:trPr>
          <w:trHeight w:val="18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B3D05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0AA74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 с.</w:t>
            </w:r>
          </w:p>
          <w:p w14:paraId="1858027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 (2)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3D01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 с.</w:t>
            </w:r>
          </w:p>
          <w:p w14:paraId="27331764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 (1)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E1515AA" w14:textId="4A3CF2E1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5. Движение на градивните частици. Дифузия</w:t>
            </w:r>
          </w:p>
          <w:p w14:paraId="1F3E834C" w14:textId="3C3FC11E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4E072D0" w14:textId="14D91380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39ED1FC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8E818D6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6FB6946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дава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примери за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дифузия</w:t>
            </w:r>
          </w:p>
          <w:p w14:paraId="6602735A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дава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примери за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значението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дифузията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9BED59A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49154678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503D350C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529A760C" w14:textId="03B975B4" w:rsidR="00797C06" w:rsidRPr="00BA2A74" w:rsidRDefault="005240F7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извличане на информация от схеми, таблици, изображения, демонстрирани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111780C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6117BB13" w14:textId="77777777" w:rsidTr="00F9060A">
        <w:trPr>
          <w:trHeight w:val="345"/>
        </w:trPr>
        <w:tc>
          <w:tcPr>
            <w:tcW w:w="155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66830" w14:textId="24153282" w:rsidR="00F9060A" w:rsidRPr="00BA2A74" w:rsidRDefault="00F9060A" w:rsidP="00F9060A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t>ІІ. Топлинни явления</w:t>
            </w:r>
          </w:p>
        </w:tc>
      </w:tr>
      <w:tr w:rsidR="00797C06" w:rsidRPr="00BA2A74" w14:paraId="2439662E" w14:textId="77777777" w:rsidTr="00D06300">
        <w:trPr>
          <w:trHeight w:val="19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E1745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8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F9E1D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E19587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332317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6. Разширение и свиване на телата при нагряване. Температура </w:t>
            </w:r>
          </w:p>
          <w:p w14:paraId="07A0586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D6C4DC5" w14:textId="66CDDFD4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62E976F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нагряването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телата</w:t>
            </w:r>
          </w:p>
          <w:p w14:paraId="547463C0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измерва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температура: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положителни и отрицателни температури по скалата на Целзий</w:t>
            </w:r>
          </w:p>
          <w:p w14:paraId="1023A235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илюстрира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с примери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температурното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разширение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свиване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телата </w:t>
            </w:r>
          </w:p>
          <w:p w14:paraId="42127C7B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(без: описва температурната аномалия на водата)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34F1DD7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5D387E78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5B58B8BA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75B3B06D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извличане на информация от схеми, таблици, изображения, демонстрирани опити.</w:t>
            </w:r>
          </w:p>
          <w:p w14:paraId="6FFB979E" w14:textId="56B90705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449F49A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7ED682EA" w14:textId="77777777" w:rsidTr="00D06300">
        <w:trPr>
          <w:trHeight w:val="17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1A8F5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9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BAC5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 с.</w:t>
            </w:r>
          </w:p>
          <w:p w14:paraId="1A5EC685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 (3)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2920A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30803B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7. Измерване на температурата</w:t>
            </w:r>
          </w:p>
          <w:p w14:paraId="27221831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4D96C8A" w14:textId="730EF90B" w:rsidR="00797C06" w:rsidRPr="00BA2A74" w:rsidRDefault="00797C06" w:rsidP="00797C06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ЛУ(ПД) </w:t>
            </w:r>
          </w:p>
          <w:p w14:paraId="1425BAF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68308A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D3D87B3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измерва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температура: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положителни и отрицателни температури по скалата на Целзий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98ABCD0" w14:textId="6EAD7B0D" w:rsidR="00797C06" w:rsidRPr="00BA2A74" w:rsidRDefault="005240F7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lang w:val="bg-BG"/>
              </w:rPr>
              <w:t>Експеримент: инструктиране за безопасна работа, групова работа за планиране, провеждане и представяне на експеримент, дискусия.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13E51D6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718D5395" w14:textId="77777777" w:rsidTr="00D06300">
        <w:trPr>
          <w:trHeight w:val="15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6934B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10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8CF2A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D040F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 с.</w:t>
            </w:r>
          </w:p>
          <w:p w14:paraId="4F5850B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 (2)</w:t>
            </w:r>
          </w:p>
          <w:p w14:paraId="0A1D5D4B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390AD70" w14:textId="374D69A5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8. Топлообмен. Топлина </w:t>
            </w:r>
          </w:p>
          <w:p w14:paraId="2FDAB7F5" w14:textId="74D003BF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6B2CBD1B" w14:textId="2E5FA56D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005A551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47F1E10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0CB739B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нагряването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телата</w:t>
            </w:r>
          </w:p>
          <w:p w14:paraId="681ECBC9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(</w:t>
            </w:r>
            <w:r w:rsidRPr="00BA2A74">
              <w:rPr>
                <w:rFonts w:ascii="Times New Roman" w:hAnsi="Times New Roman"/>
                <w:sz w:val="20"/>
                <w:szCs w:val="20"/>
                <w:u w:color="000000"/>
                <w:lang w:val="bg-BG"/>
              </w:rPr>
              <w:t>от компетентностите – описва пренасянето на топлина</w:t>
            </w:r>
            <w:r w:rsidRPr="00BA2A74">
              <w:rPr>
                <w:rFonts w:ascii="Times New Roman" w:hAnsi="Times New Roman"/>
                <w:sz w:val="20"/>
                <w:szCs w:val="20"/>
                <w:u w:val="thick" w:color="000000"/>
                <w:lang w:val="bg-BG"/>
              </w:rPr>
              <w:t>)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446106C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4EF0D062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07770E94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4F2BB0AA" w14:textId="61528E72" w:rsidR="00797C06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извличане на информация от схеми, таблици, изображения, демонстрирани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CAC1ACE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7AFC7DD6" w14:textId="77777777" w:rsidTr="00D06300">
        <w:trPr>
          <w:trHeight w:val="18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C79FB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11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07FF5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 с.</w:t>
            </w:r>
          </w:p>
          <w:p w14:paraId="16E99174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 (4)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DD281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B015DA8" w14:textId="265A20BD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9. Топлопроводност </w:t>
            </w:r>
          </w:p>
          <w:p w14:paraId="6AA6B9D7" w14:textId="19345C60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8C89E9A" w14:textId="1379379D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4E72B1C0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119E3AD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9401DE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8808A92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добри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лоши проводници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топлина</w:t>
            </w:r>
          </w:p>
          <w:p w14:paraId="0650D9CF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</w:p>
          <w:p w14:paraId="66C09AB6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</w:p>
          <w:p w14:paraId="05FC2105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</w:p>
          <w:p w14:paraId="348B7BAF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81A3DA0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61BB049B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5EAC9436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6BCFE529" w14:textId="700B495B" w:rsidR="00797C06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извличане на информация от схеми, таблици, изображения, демонстрирани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B56C626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100CACE4" w14:textId="77777777" w:rsidTr="00D06300">
        <w:trPr>
          <w:trHeight w:val="18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74797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12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3EA3F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E58F1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3961A4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10. Конвекция</w:t>
            </w:r>
          </w:p>
          <w:p w14:paraId="23A1DD44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146D82B" w14:textId="13B24CCD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НЗ </w:t>
            </w:r>
          </w:p>
          <w:p w14:paraId="15DF891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B9B1C4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F036B10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движението на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въздуха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водата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при нагряване и пренасянето на топлина чрез конвекция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D0BE5D2" w14:textId="6245034D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2C7C92B7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42153FC3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55592DF4" w14:textId="186251DD" w:rsidR="00797C06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извличане на информация от схеми, таблици, изображения, демонстрирани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6A416D4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1B5A0AB7" w14:textId="77777777" w:rsidTr="00D06300">
        <w:trPr>
          <w:trHeight w:val="18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173A1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13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DC84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 с.</w:t>
            </w:r>
          </w:p>
          <w:p w14:paraId="3D89D92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 (1)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5CD3A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 с.</w:t>
            </w:r>
          </w:p>
          <w:p w14:paraId="4030C51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 (3)</w:t>
            </w:r>
          </w:p>
          <w:p w14:paraId="2A062DAB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A12CDF1" w14:textId="3B7989DA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11. Топене и втвърдяване </w:t>
            </w:r>
          </w:p>
          <w:p w14:paraId="40AA4311" w14:textId="5EDBB8F8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E53DB1C" w14:textId="620992EB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4E7361B4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B78175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A3B25CF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качествено преходите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между различните състояния на веществата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6D3E9EF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4AC24061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192C98D1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4147A9E4" w14:textId="1A83B08F" w:rsidR="00797C06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извличане на информация от схеми, таблици, изображения, демонстрирани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B29BD90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52B48F27" w14:textId="77777777" w:rsidTr="00D06300">
        <w:trPr>
          <w:trHeight w:val="18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9DA4E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18DBA5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F25B5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8463F4A" w14:textId="41FC70E3" w:rsidR="00797C06" w:rsidRPr="00BA2A74" w:rsidRDefault="00797C06" w:rsidP="00797C06">
            <w:pPr>
              <w:pStyle w:val="NoParagraphStyle"/>
              <w:suppressAutoHyphens/>
              <w:spacing w:after="120"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12. Изпарение, кипене и кондензация </w:t>
            </w:r>
          </w:p>
          <w:p w14:paraId="0C838ADC" w14:textId="2D72DDF5" w:rsidR="00797C06" w:rsidRPr="00BA2A74" w:rsidRDefault="00797C06" w:rsidP="00797C06">
            <w:pPr>
              <w:pStyle w:val="NoParagraphStyle"/>
              <w:suppressAutoHyphens/>
              <w:spacing w:after="120"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09F6A5A5" w14:textId="77777777" w:rsidR="00797C06" w:rsidRPr="00BA2A74" w:rsidRDefault="00797C06" w:rsidP="00797C06">
            <w:pPr>
              <w:pStyle w:val="NoParagraphStyle"/>
              <w:suppressAutoHyphens/>
              <w:spacing w:after="120"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BCEFB60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качествено преходите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между различните състояния на веществата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4238833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522CE847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1FD7C286" w14:textId="77777777" w:rsidR="005240F7" w:rsidRPr="00BA2A74" w:rsidRDefault="005240F7" w:rsidP="005240F7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5675F909" w14:textId="59589508" w:rsidR="00797C06" w:rsidRPr="00BA2A74" w:rsidRDefault="005240F7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извличане на информация от схеми, таблици, изображения, демонстрирани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D7A950B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0D7C7F96" w14:textId="77777777" w:rsidTr="00D06300">
        <w:trPr>
          <w:trHeight w:val="10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E4A1E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15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534B4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8 с.</w:t>
            </w:r>
          </w:p>
          <w:p w14:paraId="1F63A001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ХI (2)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E0C32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C26BF17" w14:textId="4116C6C2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13. Значение на топлинните явления </w:t>
            </w:r>
          </w:p>
          <w:p w14:paraId="21D3D958" w14:textId="5745C8C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086A560" w14:textId="7DFCE41B" w:rsidR="00797C06" w:rsidRPr="00BA2A74" w:rsidRDefault="00797C06" w:rsidP="00D06300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Д(ПД)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3A13D68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дискутира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с примери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значението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топлинните явления за природата, бита и техниката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7DCD1B0" w14:textId="116FEEF1" w:rsidR="00C01A2B" w:rsidRPr="00BA2A74" w:rsidRDefault="00C01A2B" w:rsidP="00C01A2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SP TimeML"/>
                <w:color w:val="000000"/>
              </w:rPr>
            </w:pPr>
            <w:r w:rsidRPr="00BA2A74">
              <w:rPr>
                <w:rFonts w:ascii="Times New Roman" w:hAnsi="Times New Roman"/>
              </w:rPr>
              <w:t xml:space="preserve">Дискусия; </w:t>
            </w:r>
            <w:r w:rsidRPr="00BA2A74">
              <w:rPr>
                <w:rFonts w:ascii="Times New Roman" w:hAnsi="Times New Roman" w:cs="SP TimeML"/>
                <w:color w:val="000000"/>
              </w:rPr>
              <w:t xml:space="preserve">планиране и управление на проектна дейност, групова работа </w:t>
            </w:r>
          </w:p>
          <w:p w14:paraId="380634AF" w14:textId="71678567" w:rsidR="00797C06" w:rsidRPr="00BA2A74" w:rsidRDefault="00C01A2B" w:rsidP="00C01A2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SP TimeML"/>
                <w:color w:val="000000"/>
              </w:rPr>
            </w:pPr>
            <w:r w:rsidRPr="00BA2A74">
              <w:rPr>
                <w:rFonts w:ascii="Times New Roman" w:hAnsi="Times New Roman" w:cs="SP TimeML"/>
                <w:color w:val="000000"/>
              </w:rPr>
              <w:t>решаване на проблеми.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6AFB340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6816C990" w14:textId="77777777" w:rsidTr="00D06300">
        <w:trPr>
          <w:trHeight w:val="18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374F1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16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22EFF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31E06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 с.</w:t>
            </w:r>
          </w:p>
          <w:p w14:paraId="047A9B5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 (4)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EA572B3" w14:textId="5141A40C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14. Тела и вещества. Топлинни явления </w:t>
            </w:r>
          </w:p>
          <w:p w14:paraId="5E3F340E" w14:textId="39BCD2CE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BEFFAE3" w14:textId="607885F8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</w:t>
            </w:r>
          </w:p>
          <w:p w14:paraId="5C2E3C0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AF870D1" w14:textId="77777777" w:rsidR="00797C06" w:rsidRPr="00BA2A74" w:rsidRDefault="00797C06" w:rsidP="00797C06">
            <w:pPr>
              <w:pStyle w:val="BasicParagraph"/>
              <w:rPr>
                <w:rFonts w:ascii="Times New Roman" w:hAnsi="Times New Roman"/>
              </w:rPr>
            </w:pPr>
            <w:r w:rsidRPr="00BA2A74">
              <w:rPr>
                <w:rFonts w:ascii="Times New Roman" w:hAnsi="Times New Roman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</w:rPr>
              <w:t>обобщава</w:t>
            </w:r>
            <w:r w:rsidRPr="00BA2A74">
              <w:rPr>
                <w:rFonts w:ascii="Times New Roman" w:hAnsi="Times New Roman"/>
              </w:rPr>
              <w:t xml:space="preserve"> и свързва наученото по логичен начин за телата и </w:t>
            </w:r>
            <w:proofErr w:type="spellStart"/>
            <w:r w:rsidRPr="00BA2A74">
              <w:rPr>
                <w:rFonts w:ascii="Times New Roman" w:hAnsi="Times New Roman"/>
              </w:rPr>
              <w:t>вешествата</w:t>
            </w:r>
            <w:proofErr w:type="spellEnd"/>
            <w:r w:rsidRPr="00BA2A74">
              <w:rPr>
                <w:rFonts w:ascii="Times New Roman" w:hAnsi="Times New Roman"/>
              </w:rPr>
              <w:t xml:space="preserve"> </w:t>
            </w:r>
          </w:p>
          <w:p w14:paraId="380CEC8D" w14:textId="77777777" w:rsidR="00797C06" w:rsidRPr="00BA2A74" w:rsidRDefault="00797C06" w:rsidP="00797C06">
            <w:pPr>
              <w:pStyle w:val="BasicParagraph"/>
              <w:rPr>
                <w:rFonts w:ascii="Times New Roman" w:hAnsi="Times New Roman"/>
              </w:rPr>
            </w:pPr>
            <w:r w:rsidRPr="00BA2A74">
              <w:rPr>
                <w:rFonts w:ascii="Times New Roman" w:hAnsi="Times New Roman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</w:rPr>
              <w:t>разисква</w:t>
            </w:r>
            <w:r w:rsidRPr="00BA2A74">
              <w:rPr>
                <w:rFonts w:ascii="Times New Roman" w:hAnsi="Times New Roman"/>
              </w:rPr>
              <w:t xml:space="preserve"> преходите между състоянията на телата и веществата</w:t>
            </w:r>
          </w:p>
          <w:p w14:paraId="62DBA2E7" w14:textId="77777777" w:rsidR="00797C06" w:rsidRPr="00BA2A74" w:rsidRDefault="00797C06" w:rsidP="00797C06">
            <w:pPr>
              <w:pStyle w:val="BasicParagraph"/>
              <w:rPr>
                <w:rFonts w:ascii="Times New Roman" w:hAnsi="Times New Roman"/>
              </w:rPr>
            </w:pPr>
            <w:r w:rsidRPr="00BA2A74">
              <w:rPr>
                <w:rFonts w:ascii="Times New Roman" w:hAnsi="Times New Roman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</w:rPr>
              <w:t>подрежда</w:t>
            </w:r>
            <w:r w:rsidRPr="00BA2A74">
              <w:rPr>
                <w:rFonts w:ascii="Times New Roman" w:hAnsi="Times New Roman"/>
              </w:rPr>
              <w:t xml:space="preserve"> основните понятия, характеристики и явления в системи и таблици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F4D3109" w14:textId="5827ECB2" w:rsidR="00C01A2B" w:rsidRPr="00BA2A74" w:rsidRDefault="00D06300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Решаване на задачи; </w:t>
            </w:r>
            <w:r w:rsidR="00C01A2B"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7F5F1922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7BFB6D66" w14:textId="443BA201" w:rsidR="00797C06" w:rsidRPr="00BA2A74" w:rsidRDefault="00C01A2B" w:rsidP="00C01A2B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3D25BC0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3A03566A" w14:textId="77777777" w:rsidTr="00D06300">
        <w:trPr>
          <w:trHeight w:val="13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F7A0B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17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9E4F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9 с.</w:t>
            </w:r>
          </w:p>
          <w:p w14:paraId="2310CF70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ХI (3)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F2C604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AA3687C" w14:textId="5249C614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Тела и вещества. Топлинни явления </w:t>
            </w:r>
          </w:p>
          <w:p w14:paraId="7340CD95" w14:textId="4BC1ACDF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</w:t>
            </w:r>
          </w:p>
          <w:p w14:paraId="29EC3F81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674D054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F0CAD5B" w14:textId="77777777" w:rsidR="00797C06" w:rsidRPr="00BA2A74" w:rsidRDefault="00797C06" w:rsidP="00797C06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използва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знания и демонстрира умения, свързани с очакваните резултати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F6403DB" w14:textId="6F16D612" w:rsidR="00797C06" w:rsidRPr="00BA2A74" w:rsidRDefault="00C01A2B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Р</w:t>
            </w:r>
            <w:r w:rsidRPr="00BA2A74">
              <w:rPr>
                <w:rFonts w:ascii="Times New Roman" w:hAnsi="Times New Roman"/>
                <w:lang w:val="bg-BG"/>
              </w:rPr>
              <w:t xml:space="preserve">ешаване на тестови задачи с избираем отговор и с кратък свободен отговор; </w:t>
            </w:r>
            <w:r w:rsidRPr="00BA2A74">
              <w:rPr>
                <w:rFonts w:ascii="Times New Roman" w:eastAsia="Calibri" w:hAnsi="Times New Roman"/>
                <w:lang w:val="bg-BG"/>
              </w:rPr>
              <w:t>самостоятелна работа.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684A6E4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798DC087" w14:textId="77777777" w:rsidTr="00F9060A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54A3D" w14:textId="5911E555" w:rsidR="00F9060A" w:rsidRPr="00BA2A74" w:rsidRDefault="00F9060A" w:rsidP="00F9060A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t>ІІІ. Земята и Космосът</w:t>
            </w:r>
          </w:p>
        </w:tc>
      </w:tr>
      <w:tr w:rsidR="00797C06" w:rsidRPr="00BA2A74" w14:paraId="6F4C8E16" w14:textId="77777777" w:rsidTr="00D06300">
        <w:trPr>
          <w:trHeight w:val="12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822A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18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92AB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88098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C79EBDB" w14:textId="5DD0734E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15. Разпространение на светлината</w:t>
            </w:r>
          </w:p>
          <w:p w14:paraId="20E455DC" w14:textId="72BEA4E5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6C8EC71" w14:textId="35235948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1C5A29F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C1A28EE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с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лъчи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праволинейното разпространение на светлината и пренасянето на енергия</w:t>
            </w:r>
          </w:p>
          <w:p w14:paraId="02A104F6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(нов очакван резултат)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86D0F49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4AF043E1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7E68D8D7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5E1F6AF3" w14:textId="1753A299" w:rsidR="00797C06" w:rsidRPr="00BA2A74" w:rsidRDefault="00C01A2B" w:rsidP="00C01A2B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29AFF99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7F517814" w14:textId="77777777" w:rsidTr="00D06300">
        <w:trPr>
          <w:trHeight w:val="13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F3C55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19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6BBC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10 с.</w:t>
            </w:r>
          </w:p>
          <w:p w14:paraId="1EBE8FF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ХI (4)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5EC4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 с.</w:t>
            </w:r>
          </w:p>
          <w:p w14:paraId="6B66D2D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ХI (1)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2B4250D" w14:textId="2DDB7B86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16. Явления при разпространението на светлината </w:t>
            </w:r>
          </w:p>
          <w:p w14:paraId="581E9E0B" w14:textId="29A1E816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43515089" w14:textId="218B689F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33FE498D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6586172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с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лъчи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образуването на сянка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отражението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светлината (без закона за отражение)</w:t>
            </w:r>
          </w:p>
          <w:p w14:paraId="079F0FDC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(нов очакван резултат) </w:t>
            </w:r>
          </w:p>
          <w:p w14:paraId="7C301C4C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14F9BE9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561D1030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3402D369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4DF26225" w14:textId="6B75320B" w:rsidR="00797C06" w:rsidRPr="00BA2A74" w:rsidRDefault="00C01A2B" w:rsidP="00C01A2B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D102468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45D40F3B" w14:textId="77777777" w:rsidTr="00D06300">
        <w:trPr>
          <w:trHeight w:val="15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78905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20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6948C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BDC68D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541BF8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17. Планетите в Слънчевата система</w:t>
            </w:r>
          </w:p>
          <w:p w14:paraId="43B76BCD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C770DA1" w14:textId="6EAF62B3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НЗ </w:t>
            </w:r>
          </w:p>
          <w:p w14:paraId="4E529D7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26F14F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514E108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сравнява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планетите от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земната група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газовите гиганти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по специфични характеристики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C59A88E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16A451F7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38E9264E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0E81613E" w14:textId="636F534E" w:rsidR="00797C06" w:rsidRPr="00BA2A74" w:rsidRDefault="00C01A2B" w:rsidP="00C01A2B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42B8D2E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12644DC7" w14:textId="77777777" w:rsidTr="00D06300">
        <w:trPr>
          <w:trHeight w:val="11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9137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21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D801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11 с.</w:t>
            </w:r>
          </w:p>
          <w:p w14:paraId="27370E7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ХII (1)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33334B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54376F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EC5F58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18. Гравитация</w:t>
            </w:r>
          </w:p>
          <w:p w14:paraId="25C1B3D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838072C" w14:textId="131E3D78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НЗ </w:t>
            </w:r>
          </w:p>
          <w:p w14:paraId="5877FF3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E86F830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6AEC120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0FD87C5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свързва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орбиталното движение на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планетите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техните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спътници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с действието на гравитационните сили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70C1E50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36F3BF4D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3FFEB774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2445C128" w14:textId="29D0A5BF" w:rsidR="00797C06" w:rsidRPr="00BA2A74" w:rsidRDefault="00C01A2B" w:rsidP="00C01A2B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8A66458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332997C9" w14:textId="77777777" w:rsidTr="00D06300">
        <w:trPr>
          <w:trHeight w:val="14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087B8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882CD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EBD40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8 с.</w:t>
            </w:r>
          </w:p>
          <w:p w14:paraId="04EF24B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ХI (2)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B9617C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19. Земята и нейното движение</w:t>
            </w:r>
          </w:p>
          <w:p w14:paraId="5012FB21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6560E3A9" w14:textId="0338EF4B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НЗ </w:t>
            </w:r>
          </w:p>
          <w:p w14:paraId="510AC06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</w:p>
          <w:p w14:paraId="248432D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13B1D03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обяснява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смяната на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сезоните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с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движението на Земята </w:t>
            </w:r>
          </w:p>
          <w:p w14:paraId="13D4DA6D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ACD6419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5485D7DE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2DB72FC0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5516B351" w14:textId="67AF92E4" w:rsidR="00797C06" w:rsidRPr="00BA2A74" w:rsidRDefault="00C01A2B" w:rsidP="00C01A2B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D58CFD2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470AC5EF" w14:textId="77777777" w:rsidTr="00CE5E38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B0D475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23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36F8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12 с.</w:t>
            </w:r>
          </w:p>
          <w:p w14:paraId="416B9FB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ХII (2)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BC085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1758443" w14:textId="59F54B3F" w:rsidR="00797C06" w:rsidRPr="00BA2A74" w:rsidRDefault="00797C06" w:rsidP="00797C06">
            <w:pPr>
              <w:pStyle w:val="NoParagraphStyle"/>
              <w:suppressAutoHyphens/>
              <w:spacing w:after="120"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20. Явления, свързани с движението на Луната и Земята</w:t>
            </w:r>
          </w:p>
          <w:p w14:paraId="3254981D" w14:textId="725C5D69" w:rsidR="00797C06" w:rsidRPr="00BA2A74" w:rsidRDefault="00797C06" w:rsidP="00797C06">
            <w:pPr>
              <w:pStyle w:val="NoParagraphStyle"/>
              <w:suppressAutoHyphens/>
              <w:spacing w:after="120"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45FBEEE" w14:textId="494D991A" w:rsidR="00797C06" w:rsidRPr="00BA2A74" w:rsidRDefault="00797C06" w:rsidP="00797C06">
            <w:pPr>
              <w:pStyle w:val="NoParagraphStyle"/>
              <w:suppressAutoHyphens/>
              <w:spacing w:after="120"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D4FE557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обяснява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фазите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Луната,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лунните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слънчевите затъмнения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с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u w:val="thick" w:color="000000"/>
                <w:lang w:val="bg-BG"/>
              </w:rPr>
              <w:t>движението</w:t>
            </w:r>
            <w:r w:rsidRPr="00BA2A74">
              <w:rPr>
                <w:rFonts w:ascii="Times New Roman" w:hAnsi="Times New Roman"/>
                <w:sz w:val="20"/>
                <w:szCs w:val="20"/>
                <w:u w:val="thick" w:color="000000"/>
                <w:lang w:val="bg-BG"/>
              </w:rPr>
              <w:t xml:space="preserve"> на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u w:val="thick" w:color="000000"/>
                <w:lang w:val="bg-BG"/>
              </w:rPr>
              <w:t>Земята</w:t>
            </w:r>
            <w:r w:rsidRPr="00BA2A74">
              <w:rPr>
                <w:rFonts w:ascii="Times New Roman" w:hAnsi="Times New Roman"/>
                <w:sz w:val="20"/>
                <w:szCs w:val="20"/>
                <w:u w:val="thick" w:color="000000"/>
                <w:lang w:val="bg-BG"/>
              </w:rPr>
              <w:t xml:space="preserve"> 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u w:val="thick" w:color="000000"/>
                <w:lang w:val="bg-BG"/>
              </w:rPr>
              <w:t>Луната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0F148AE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737E2AC7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4A3BFFF7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2FEDAF79" w14:textId="7AD78151" w:rsidR="00797C06" w:rsidRPr="00BA2A74" w:rsidRDefault="00C01A2B" w:rsidP="00C01A2B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CFB12BD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15130234" w14:textId="77777777" w:rsidTr="00D06300">
        <w:trPr>
          <w:trHeight w:val="17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58439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24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66CB8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5BFC3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83A6B7D" w14:textId="1C28A621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21. Овладяване на Космоса </w:t>
            </w:r>
          </w:p>
          <w:p w14:paraId="5E7A0944" w14:textId="0AC26846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F26EE7D" w14:textId="73981FED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543A777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120DC6D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назовава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основни моменти от развитието на космонавтиката и космическите изследвания (изкуствени спътници, космически сонди и станции)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8A26C69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0A25F07C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6C876DBB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785D503C" w14:textId="228990FA" w:rsidR="00797C06" w:rsidRPr="00BA2A74" w:rsidRDefault="00C01A2B" w:rsidP="00C01A2B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7C2BE80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17848073" w14:textId="77777777" w:rsidTr="00D06300">
        <w:trPr>
          <w:trHeight w:val="8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8463B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25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B07E6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13 с.</w:t>
            </w:r>
          </w:p>
          <w:p w14:paraId="722ABA7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ХII (3)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FBAF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9 с.</w:t>
            </w:r>
          </w:p>
          <w:p w14:paraId="63F3C8C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ХI (3)</w:t>
            </w:r>
          </w:p>
          <w:p w14:paraId="1A6A65AB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ECB0FC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F287FFC" w14:textId="03BA21D8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22. Земята и Слънчевата система </w:t>
            </w:r>
          </w:p>
          <w:p w14:paraId="16B0FADE" w14:textId="1E94CE3F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4D4468AC" w14:textId="2D253783" w:rsidR="00797C06" w:rsidRPr="00BA2A74" w:rsidRDefault="00797C06" w:rsidP="00C01A2B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 (ПД)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A947991" w14:textId="77777777" w:rsidR="00797C06" w:rsidRPr="00BA2A74" w:rsidRDefault="00797C06" w:rsidP="00797C06">
            <w:pPr>
              <w:pStyle w:val="BasicParagraph"/>
              <w:rPr>
                <w:rFonts w:ascii="Times New Roman" w:hAnsi="Times New Roman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</w:rPr>
              <w:t xml:space="preserve">систематизира и свързва </w:t>
            </w:r>
            <w:r w:rsidRPr="00BA2A74">
              <w:rPr>
                <w:rFonts w:ascii="Times New Roman" w:hAnsi="Times New Roman"/>
              </w:rPr>
              <w:t>знания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15098CD" w14:textId="77777777" w:rsidR="00C01A2B" w:rsidRPr="00BA2A74" w:rsidRDefault="00C01A2B" w:rsidP="00C01A2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SP TimeML"/>
                <w:color w:val="000000"/>
              </w:rPr>
            </w:pPr>
            <w:r w:rsidRPr="00BA2A74">
              <w:rPr>
                <w:rFonts w:ascii="Times New Roman" w:hAnsi="Times New Roman"/>
              </w:rPr>
              <w:t xml:space="preserve">Дискусия; </w:t>
            </w:r>
            <w:r w:rsidRPr="00BA2A74">
              <w:rPr>
                <w:rFonts w:ascii="Times New Roman" w:hAnsi="Times New Roman" w:cs="SP TimeML"/>
                <w:color w:val="000000"/>
              </w:rPr>
              <w:t xml:space="preserve">планиране и управление на проектна дейност, групова работа </w:t>
            </w:r>
          </w:p>
          <w:p w14:paraId="11436D8F" w14:textId="7C02B960" w:rsidR="00797C06" w:rsidRPr="00BA2A74" w:rsidRDefault="00C01A2B" w:rsidP="00C01A2B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2"/>
                <w:szCs w:val="22"/>
                <w:lang w:val="bg-BG"/>
              </w:rPr>
              <w:t>решаване на проблеми</w:t>
            </w:r>
            <w:r w:rsidRPr="00BA2A74">
              <w:rPr>
                <w:rFonts w:ascii="Times New Roman" w:hAnsi="Times New Roman"/>
                <w:lang w:val="bg-BG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7EE2EC1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1EBF70B2" w14:textId="77777777" w:rsidTr="00D06300">
        <w:trPr>
          <w:trHeight w:val="11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40898D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26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9D4E5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91389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78F270B" w14:textId="1F5BC872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23. Звезди и галактики </w:t>
            </w:r>
          </w:p>
          <w:p w14:paraId="3C376BD6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F258CD7" w14:textId="4946CD1B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19D9944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4B1A6C5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A8C74BF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Слънцето като звезда от галактиката Млечен път, а Вселената като съставена от много галактики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D5B6DC1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578E512A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09CCA01D" w14:textId="77777777" w:rsidR="00C01A2B" w:rsidRPr="00BA2A74" w:rsidRDefault="00C01A2B" w:rsidP="00C01A2B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013F93DE" w14:textId="0A272293" w:rsidR="00797C06" w:rsidRPr="00BA2A74" w:rsidRDefault="00C01A2B" w:rsidP="00C01A2B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5393553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36CD58AC" w14:textId="77777777" w:rsidTr="00D06300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53115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27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D04AE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14 с.</w:t>
            </w:r>
          </w:p>
          <w:p w14:paraId="06396B65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 (2)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9AF8C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1306DFE" w14:textId="07427C39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24. Звездното небе</w:t>
            </w:r>
          </w:p>
          <w:p w14:paraId="1CA441A5" w14:textId="64770D7D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E0CDE3C" w14:textId="261E57DB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вечерно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br/>
              <w:t>наблюдение</w:t>
            </w:r>
            <w:r w:rsidR="00D06300"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(ПД)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38B5DDD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разпознава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съзвездията Голяма мечка и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Малка мечка 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Полярната звезда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B93E5EE" w14:textId="4091F37D" w:rsidR="00797C06" w:rsidRPr="00BA2A74" w:rsidRDefault="00C01A2B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2"/>
                <w:szCs w:val="22"/>
                <w:lang w:val="bg-BG"/>
              </w:rPr>
              <w:t>Планиране, провеждане и представяне на резултати от индивидуално наблюдение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718359B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43D1E2AC" w14:textId="77777777" w:rsidTr="00D06300">
        <w:trPr>
          <w:trHeight w:val="18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F7E65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28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30E691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A4ED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10 с.</w:t>
            </w:r>
          </w:p>
          <w:p w14:paraId="7A80A72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XI (4)</w:t>
            </w:r>
          </w:p>
          <w:p w14:paraId="3498D9A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6E2EA41" w14:textId="3E7AB26A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25. Земята и Космосът </w:t>
            </w:r>
          </w:p>
          <w:p w14:paraId="041B62FB" w14:textId="29B0DBD3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0EE00AD" w14:textId="459CAA3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</w:t>
            </w:r>
          </w:p>
          <w:p w14:paraId="2A41B2DB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A6AE5E3" w14:textId="77777777" w:rsidR="00797C06" w:rsidRPr="00BA2A74" w:rsidRDefault="00797C06" w:rsidP="00797C06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обобщава, систематизира и свързва знанията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за изучените космически обекти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0E6C7F6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Решаване на задачи; групова и самостоятелна работа, </w:t>
            </w:r>
          </w:p>
          <w:p w14:paraId="7091F850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031E73D8" w14:textId="58C09B3D" w:rsidR="00797C06" w:rsidRPr="00BA2A74" w:rsidRDefault="00D06300" w:rsidP="00D06300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</w:t>
            </w:r>
            <w:r w:rsidR="00CE5E38" w:rsidRPr="00BA2A74">
              <w:rPr>
                <w:rFonts w:ascii="Times New Roman" w:eastAsia="Calibri" w:hAnsi="Times New Roman"/>
                <w:lang w:val="bg-BG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813347F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4DDA6AB9" w14:textId="77777777" w:rsidTr="00D06300">
        <w:trPr>
          <w:trHeight w:val="13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1C7F5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29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0FC4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15 с.</w:t>
            </w:r>
          </w:p>
          <w:p w14:paraId="602B6724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 (3)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20BC1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EDDEE9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317F8E4" w14:textId="4898ED70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Земята и Космосът </w:t>
            </w:r>
          </w:p>
          <w:p w14:paraId="2DD9C485" w14:textId="1654EC33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2F617C0" w14:textId="45F9F592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</w:t>
            </w:r>
          </w:p>
          <w:p w14:paraId="79B42654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F2F6D1D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B7FACF8" w14:textId="77777777" w:rsidR="00797C06" w:rsidRPr="00BA2A74" w:rsidRDefault="00797C06" w:rsidP="00797C06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използва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знания и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демонстрира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умения, свързани с очакваните резултати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F95767C" w14:textId="41AECB1D" w:rsidR="00797C06" w:rsidRPr="00BA2A74" w:rsidRDefault="00D06300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Р</w:t>
            </w:r>
            <w:r w:rsidRPr="00BA2A74">
              <w:rPr>
                <w:rFonts w:ascii="Times New Roman" w:hAnsi="Times New Roman"/>
                <w:lang w:val="bg-BG"/>
              </w:rPr>
              <w:t xml:space="preserve">ешаване на тестови задачи с избираем отговор и с кратък свободен отговор; </w:t>
            </w:r>
            <w:r w:rsidRPr="00BA2A74">
              <w:rPr>
                <w:rFonts w:ascii="Times New Roman" w:eastAsia="Calibri" w:hAnsi="Times New Roman"/>
                <w:lang w:val="bg-BG"/>
              </w:rPr>
              <w:t>самостоятелна работа.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BEC2880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444130F8" w14:textId="77777777" w:rsidTr="00F9060A">
        <w:trPr>
          <w:trHeight w:val="284"/>
        </w:trPr>
        <w:tc>
          <w:tcPr>
            <w:tcW w:w="155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70B16" w14:textId="35E8888F" w:rsidR="00F9060A" w:rsidRPr="00BA2A74" w:rsidRDefault="00F9060A" w:rsidP="00F9060A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t>ІV. Вещества и смеси от вещества</w:t>
            </w:r>
          </w:p>
        </w:tc>
      </w:tr>
      <w:tr w:rsidR="00797C06" w:rsidRPr="00BA2A74" w14:paraId="00D610DE" w14:textId="77777777" w:rsidTr="00D06300">
        <w:trPr>
          <w:trHeight w:val="21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54064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30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0D723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A264B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92BD726" w14:textId="5F844740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26. Вещества и техните свойства </w:t>
            </w:r>
          </w:p>
          <w:p w14:paraId="70AE5410" w14:textId="6ADBE6A4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12C1319" w14:textId="62E560C0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11E9A6B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2B19F50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описва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вещества по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състав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по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физични свойства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</w:p>
          <w:p w14:paraId="5339B506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различава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по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модели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вещества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23565E5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3592E9AB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601B190A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3699EC09" w14:textId="0A9C7F42" w:rsidR="00797C06" w:rsidRPr="00BA2A74" w:rsidRDefault="00D06300" w:rsidP="00D06300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8752340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5AF5D2B5" w14:textId="77777777" w:rsidTr="00D06300">
        <w:trPr>
          <w:trHeight w:val="23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51B41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31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7C7D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16 с.</w:t>
            </w:r>
          </w:p>
          <w:p w14:paraId="4A39E8B1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 (4)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0BA46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11 с.</w:t>
            </w:r>
          </w:p>
          <w:p w14:paraId="7316DF7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XII (1)</w:t>
            </w:r>
          </w:p>
          <w:p w14:paraId="4F873EAE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27C757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41AC6D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27. Смеси. Видове смеси</w:t>
            </w:r>
          </w:p>
          <w:p w14:paraId="2DFFF96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4BB28741" w14:textId="5010060A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НЗ </w:t>
            </w:r>
          </w:p>
          <w:p w14:paraId="1AFBB796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E73631F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смесите като съставени от две или повече вещества</w:t>
            </w:r>
          </w:p>
          <w:p w14:paraId="6BAE610B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различава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по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модели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смеси </w:t>
            </w:r>
          </w:p>
          <w:p w14:paraId="1BCDD976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дава примери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за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смеси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в газообразно, течно и твърдо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C0D638B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08B0A51D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7BBB064C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3849F1A0" w14:textId="50ED9DB9" w:rsidR="00797C06" w:rsidRPr="00BA2A74" w:rsidRDefault="00D06300" w:rsidP="00D06300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0161A25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14BEC34F" w14:textId="77777777" w:rsidTr="00D06300">
        <w:trPr>
          <w:trHeight w:val="20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A15EB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32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BB8114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393A4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553B6FA" w14:textId="3DD8643F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28. Свойства на смесите </w:t>
            </w:r>
          </w:p>
          <w:p w14:paraId="318AA193" w14:textId="2E655254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01436C3" w14:textId="22858CF1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779F3CDE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6065843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различава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еднородни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нееднородни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смеси въз основа на описание, наблюдение и изображение</w:t>
            </w:r>
          </w:p>
          <w:p w14:paraId="0C74AE1A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CF41D8C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5C1E38AF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0E716D97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6CA5CAC5" w14:textId="3085EF6E" w:rsidR="00797C06" w:rsidRPr="00BA2A74" w:rsidRDefault="00D06300" w:rsidP="00D06300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9EA189B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39B038F3" w14:textId="77777777" w:rsidTr="00D06300">
        <w:trPr>
          <w:trHeight w:val="22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576EB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33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0159D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17 с.</w:t>
            </w:r>
          </w:p>
          <w:p w14:paraId="5389F07D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 (1)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BDE0C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6E26F1E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7CD9602" w14:textId="13677C68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29. Изследване на свойствата на смесите </w:t>
            </w:r>
          </w:p>
          <w:p w14:paraId="041C5D21" w14:textId="4F2D6912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C24A637" w14:textId="6100CC48" w:rsidR="00797C06" w:rsidRPr="00BA2A74" w:rsidRDefault="00797C06" w:rsidP="00797C06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ЛУ(ПД)</w:t>
            </w:r>
          </w:p>
          <w:p w14:paraId="0500A8D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B4295FE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различава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еднородни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нееднородни смеси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въз основа на описание, наблюдение и изображение</w:t>
            </w:r>
          </w:p>
          <w:p w14:paraId="6480F41C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– извършва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експерименти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за разделяне на смеси и изследване на техни свойства</w:t>
            </w:r>
          </w:p>
          <w:p w14:paraId="4221B0E9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– спазва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правила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за безопасна експериментална работа </w:t>
            </w:r>
          </w:p>
          <w:p w14:paraId="2DC3ECEB" w14:textId="7601CAE2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представя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резултати от експерименти в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протокол по образец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1E21C97" w14:textId="1496F929" w:rsidR="00797C06" w:rsidRPr="00BA2A74" w:rsidRDefault="00D06300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lang w:val="bg-BG"/>
              </w:rPr>
              <w:t>Експеримент: инструктиране за безопасна работа, групова работа за планиране, провеждане и представяне на експеримент, дискусия.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9C73105" w14:textId="77777777" w:rsidR="00797C06" w:rsidRPr="00BA2A74" w:rsidRDefault="00797C06" w:rsidP="00797C06">
            <w:pPr>
              <w:pStyle w:val="NoParagraphStyle"/>
              <w:suppressAutoHyphens/>
              <w:spacing w:after="150"/>
              <w:rPr>
                <w:rFonts w:ascii="Times New Roman" w:hAnsi="Times New Roman"/>
                <w:lang w:val="bg-BG"/>
              </w:rPr>
            </w:pPr>
            <w:proofErr w:type="spellStart"/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запоз</w:t>
            </w:r>
            <w:proofErr w:type="spellEnd"/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-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br/>
            </w:r>
            <w:proofErr w:type="spellStart"/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наване</w:t>
            </w:r>
            <w:proofErr w:type="spellEnd"/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учени-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br/>
              <w:t>ците с прави-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br/>
              <w:t xml:space="preserve">лата за </w:t>
            </w:r>
            <w:proofErr w:type="spellStart"/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безо</w:t>
            </w:r>
            <w:proofErr w:type="spellEnd"/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-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br/>
              <w:t xml:space="preserve">пасна </w:t>
            </w:r>
            <w:proofErr w:type="spellStart"/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лабора</w:t>
            </w:r>
            <w:proofErr w:type="spellEnd"/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-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br/>
              <w:t>торна работа</w:t>
            </w:r>
          </w:p>
        </w:tc>
      </w:tr>
      <w:tr w:rsidR="00797C06" w:rsidRPr="00BA2A74" w14:paraId="5FC8C352" w14:textId="77777777" w:rsidTr="00D06300">
        <w:trPr>
          <w:trHeight w:val="21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859B9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EDD79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36131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12 с.</w:t>
            </w:r>
          </w:p>
          <w:p w14:paraId="506486E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ХII (2)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B98B15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30. Разделяне на нееднородни смеси </w:t>
            </w:r>
          </w:p>
          <w:p w14:paraId="40B8B450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  <w:p w14:paraId="6BD88436" w14:textId="08EA404D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4E73225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различава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нееднородни смеси въз основа на описание, наблюдение и изображение</w:t>
            </w:r>
          </w:p>
          <w:p w14:paraId="047B8099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избира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методи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за разделяне на смеси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(пресяване, разтваряне, изпаряване, филтруване и утаяване) в зависимост от вида на сместа</w:t>
            </w:r>
          </w:p>
          <w:p w14:paraId="1101282E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592512D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09412EC7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24AC2C7C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5511F5F1" w14:textId="7C33609E" w:rsidR="00797C06" w:rsidRPr="00BA2A74" w:rsidRDefault="00D06300" w:rsidP="00D06300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042DA98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676A7B9D" w14:textId="77777777" w:rsidTr="00D06300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FA134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35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2799D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C04851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1A2FB75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31. Разделяне на еднородни смеси</w:t>
            </w:r>
          </w:p>
          <w:p w14:paraId="4EA068B6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</w:p>
          <w:p w14:paraId="64957B89" w14:textId="7ADDE8DA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A2F5041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различава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еднородни смеси въз основа на описание, наблюдение и изображение </w:t>
            </w:r>
          </w:p>
          <w:p w14:paraId="54267387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избира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методи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за разделяне на смеси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(пресяване, разтваряне, изпаряване, филтруване и утаяване) в зависимост от вида на сместа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7F49E20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2E630F5D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29511F2E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34F92CF4" w14:textId="10D9850D" w:rsidR="00797C06" w:rsidRPr="00BA2A74" w:rsidRDefault="00D06300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 xml:space="preserve">извличане на информация от </w:t>
            </w:r>
            <w:r w:rsidRPr="00BA2A74">
              <w:rPr>
                <w:rFonts w:ascii="Times New Roman" w:eastAsia="Calibri" w:hAnsi="Times New Roman"/>
                <w:lang w:val="bg-BG"/>
              </w:rPr>
              <w:lastRenderedPageBreak/>
              <w:t>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30F277B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7619C241" w14:textId="77777777" w:rsidTr="00D06300">
        <w:trPr>
          <w:trHeight w:val="20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51F6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36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1DB46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18 с.</w:t>
            </w:r>
          </w:p>
          <w:p w14:paraId="69260330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 (2)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544E4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4C40D3B7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E06FB1B" w14:textId="5C0D622D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32. Разделяне на смеси </w:t>
            </w:r>
          </w:p>
          <w:p w14:paraId="087C4FA3" w14:textId="2407DA49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C4DF397" w14:textId="5ECE61AC" w:rsidR="00797C06" w:rsidRPr="00BA2A74" w:rsidRDefault="00797C06" w:rsidP="00797C06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ЛУ(ПД)</w:t>
            </w:r>
          </w:p>
          <w:p w14:paraId="1CDC1CAB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0DFAC51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различава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еднородни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нееднородни смеси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въз основа на описание, наблюдение и изображение</w:t>
            </w:r>
          </w:p>
          <w:p w14:paraId="7FE2991B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извършва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експерименти за разделяне на смеси и изследване на техни свойства </w:t>
            </w:r>
          </w:p>
          <w:p w14:paraId="3318A06A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спазва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правила за безопасна експериментална работа</w:t>
            </w:r>
          </w:p>
          <w:p w14:paraId="52CEC2DF" w14:textId="77777777" w:rsidR="00797C06" w:rsidRPr="00BA2A74" w:rsidRDefault="00797C06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представя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резултати от експерименти в протокол по образец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23D09DC" w14:textId="16A298A9" w:rsidR="00797C06" w:rsidRPr="00BA2A74" w:rsidRDefault="00D06300" w:rsidP="00797C06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lang w:val="bg-BG"/>
              </w:rPr>
              <w:t>Експеримент: инструктиране за безопасна работа, групова работа за планиране, провеждане и представяне на експеримент, дискусия.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7A0278B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4827CAC7" w14:textId="77777777" w:rsidTr="00D06300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E31BF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37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74939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90EB93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13 с.</w:t>
            </w:r>
          </w:p>
          <w:p w14:paraId="3AAA0E0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ХII (3)</w:t>
            </w:r>
          </w:p>
          <w:p w14:paraId="28E972D8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58B13F1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33. Веществата и смесите в практиката</w:t>
            </w:r>
          </w:p>
          <w:p w14:paraId="6F5372D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EE7A0D0" w14:textId="6F69F686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2F80A17" w14:textId="77777777" w:rsidR="00797C06" w:rsidRPr="00BA2A74" w:rsidRDefault="00797C06" w:rsidP="00797C06">
            <w:pPr>
              <w:pStyle w:val="NoParagraphStyle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илюстрира с примери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практическото значение на вещества и смеси (храни, лекарства, материали и сплави)</w:t>
            </w:r>
          </w:p>
          <w:p w14:paraId="20A7DB17" w14:textId="77777777" w:rsidR="00797C06" w:rsidRPr="00BA2A74" w:rsidRDefault="00797C06" w:rsidP="00797C06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съставя текст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по дадени изображения, свързани с практическото значение  на отделни вещества, на смеси от вещества и с разделянето им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8730C9D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50B7C7AA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35739C6D" w14:textId="77777777" w:rsidR="00D06300" w:rsidRPr="00BA2A74" w:rsidRDefault="00D06300" w:rsidP="00D06300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4C1083BE" w14:textId="2F44C901" w:rsidR="00797C06" w:rsidRPr="00BA2A74" w:rsidRDefault="00D06300" w:rsidP="00D06300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140A5DD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797C06" w:rsidRPr="00BA2A74" w14:paraId="77BAEB86" w14:textId="77777777" w:rsidTr="00D06300">
        <w:trPr>
          <w:trHeight w:val="7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9B16AD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38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C1B149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19 с.</w:t>
            </w:r>
          </w:p>
          <w:p w14:paraId="5ABAE71A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 (3)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0C961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37A6E86" w14:textId="7B03EF09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34. Вещества и смеси </w:t>
            </w:r>
          </w:p>
          <w:p w14:paraId="60F626A0" w14:textId="5E34B9CA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7C86947" w14:textId="4E7B9C0A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</w:t>
            </w:r>
          </w:p>
          <w:p w14:paraId="0AEECDD2" w14:textId="77777777" w:rsidR="00797C06" w:rsidRPr="00BA2A74" w:rsidRDefault="00797C06" w:rsidP="00797C06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CFFD56D" w14:textId="77777777" w:rsidR="00797C06" w:rsidRPr="00BA2A74" w:rsidRDefault="00797C06" w:rsidP="00797C06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обобщава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свързва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наученото по логичен начин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61D1F2D" w14:textId="77777777" w:rsidR="00B75045" w:rsidRPr="00BA2A74" w:rsidRDefault="00B75045" w:rsidP="00B75045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Решаване на задачи; групова и самостоятелна работа, </w:t>
            </w:r>
          </w:p>
          <w:p w14:paraId="4641B56C" w14:textId="77777777" w:rsidR="00B75045" w:rsidRPr="00BA2A74" w:rsidRDefault="00B75045" w:rsidP="00B75045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6C8815B4" w14:textId="77777777" w:rsidR="00797C06" w:rsidRDefault="00B75045" w:rsidP="00B75045">
            <w:pPr>
              <w:pStyle w:val="NoParagraphStyle"/>
              <w:suppressAutoHyphens/>
              <w:spacing w:line="264" w:lineRule="auto"/>
              <w:rPr>
                <w:rFonts w:ascii="Times New Roman" w:eastAsia="Calibri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  <w:p w14:paraId="3E01AD1C" w14:textId="77777777" w:rsidR="00F9060A" w:rsidRDefault="00F9060A" w:rsidP="00B75045">
            <w:pPr>
              <w:pStyle w:val="NoParagraphStyle"/>
              <w:suppressAutoHyphens/>
              <w:spacing w:line="264" w:lineRule="auto"/>
              <w:rPr>
                <w:rFonts w:ascii="Times New Roman" w:eastAsia="Calibri" w:hAnsi="Times New Roman"/>
                <w:lang w:val="bg-BG"/>
              </w:rPr>
            </w:pPr>
          </w:p>
          <w:p w14:paraId="745BB4ED" w14:textId="77777777" w:rsidR="00F9060A" w:rsidRDefault="00F9060A" w:rsidP="00B75045">
            <w:pPr>
              <w:pStyle w:val="NoParagraphStyle"/>
              <w:suppressAutoHyphens/>
              <w:spacing w:line="264" w:lineRule="auto"/>
              <w:rPr>
                <w:rFonts w:ascii="Times New Roman" w:eastAsia="Calibri" w:hAnsi="Times New Roman"/>
                <w:lang w:val="bg-BG"/>
              </w:rPr>
            </w:pPr>
          </w:p>
          <w:p w14:paraId="30004B9E" w14:textId="615AD2F4" w:rsidR="00F9060A" w:rsidRPr="00BA2A74" w:rsidRDefault="00F9060A" w:rsidP="00B75045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DC2DD91" w14:textId="77777777" w:rsidR="00797C06" w:rsidRPr="00BA2A74" w:rsidRDefault="00797C06" w:rsidP="00797C0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4ABE9E7B" w14:textId="77777777" w:rsidTr="00F9060A">
        <w:trPr>
          <w:trHeight w:val="731"/>
        </w:trPr>
        <w:tc>
          <w:tcPr>
            <w:tcW w:w="155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9960F" w14:textId="2B7ECDF1" w:rsidR="00F9060A" w:rsidRPr="00BA2A74" w:rsidRDefault="00F9060A" w:rsidP="00F9060A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lastRenderedPageBreak/>
              <w:t xml:space="preserve">ІV. </w:t>
            </w:r>
            <w:r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t>ВЪЗДУХ</w:t>
            </w:r>
          </w:p>
        </w:tc>
      </w:tr>
      <w:tr w:rsidR="00F9060A" w:rsidRPr="00BA2A74" w14:paraId="780691DD" w14:textId="77777777" w:rsidTr="00B75045">
        <w:trPr>
          <w:trHeight w:val="20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F27EA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39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B1E63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79A8C2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B4C10CA" w14:textId="7FAC1A5A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35. Въздух </w:t>
            </w:r>
          </w:p>
          <w:p w14:paraId="087BE71C" w14:textId="145DCCC1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6D84C8B3" w14:textId="1A146AE6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202CE7F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592563C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описва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въздуха като смес от вещества </w:t>
            </w:r>
          </w:p>
          <w:p w14:paraId="2A030C0C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описва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количествено въздуха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чрез съставните му части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BCF691A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7EFFCC74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36537F51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498C62E8" w14:textId="3C4825F6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45C67CA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7B3D2B98" w14:textId="77777777" w:rsidTr="00B75045">
        <w:trPr>
          <w:trHeight w:val="20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6B130" w14:textId="77777777" w:rsidR="00F9060A" w:rsidRPr="00BA2A74" w:rsidRDefault="00F9060A" w:rsidP="00F9060A">
            <w:pPr>
              <w:pStyle w:val="NoParagraphStyle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40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8597A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AD6B66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14 с.</w:t>
            </w:r>
          </w:p>
          <w:p w14:paraId="1EFDE5D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 (2)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D68703C" w14:textId="13D690A1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36. Свойства на газовете, съставящи въздуха </w:t>
            </w:r>
          </w:p>
          <w:p w14:paraId="29773C64" w14:textId="5E54A23E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6FE0FD29" w14:textId="255D098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7AA66790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89C59CE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описва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по-важни свойства на съставни части на въздуха – кислород, азот, въглероден диоксид, водни пари (цвят, мирис, разтворимост във вода, горене)</w:t>
            </w:r>
          </w:p>
          <w:p w14:paraId="412DE2BE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1D8A7D3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4FAB2A02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74777F31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7259A2A8" w14:textId="27576D4B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9952F1C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45C2EC07" w14:textId="77777777" w:rsidTr="00B75045">
        <w:trPr>
          <w:trHeight w:val="16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BE720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41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99B0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20 с.</w:t>
            </w:r>
          </w:p>
          <w:p w14:paraId="5C2C908A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 (4)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B1DEC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6BCD15D" w14:textId="624AEF60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37. Изследване на свойствата на кислорода и въглеродния диоксид </w:t>
            </w:r>
          </w:p>
          <w:p w14:paraId="6FCE157B" w14:textId="501B073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7EFD837" w14:textId="221B556C" w:rsidR="00F9060A" w:rsidRPr="00BA2A74" w:rsidRDefault="00F9060A" w:rsidP="00F9060A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ЛУ(ПД)</w:t>
            </w:r>
          </w:p>
          <w:p w14:paraId="34B8986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1338B04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извършва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експерименти за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изследване на свойствата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кислорода и въглеродния диоксид</w:t>
            </w:r>
          </w:p>
          <w:p w14:paraId="3168BD9E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– спазва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правила за безопасна експериментална работа</w:t>
            </w:r>
          </w:p>
          <w:p w14:paraId="1A3F33D6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– представя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резултати от експерименти в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протокол по образец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2195CB3" w14:textId="11B095E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lang w:val="bg-BG"/>
              </w:rPr>
              <w:t>Експеримент: инструктиране за безопасна работа, групова работа за планиране, провеждане и представяне на експеримент, дискусия.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D9199B8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69F9C871" w14:textId="77777777" w:rsidTr="00B75045">
        <w:trPr>
          <w:trHeight w:val="213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5AD9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42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287E0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3716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9891D2A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38. Въглеродният диоксид и глобалното затопляне</w:t>
            </w:r>
          </w:p>
          <w:p w14:paraId="7537485C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402F5EF" w14:textId="64DFE7E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 </w:t>
            </w:r>
          </w:p>
          <w:p w14:paraId="00A1800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2421AFC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свързва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кислорода (като съставна част на въздуха) с процесите горене и дишане </w:t>
            </w:r>
          </w:p>
          <w:p w14:paraId="1D121B60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описва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значението на въглеродния диоксид за климата на Земята и за храненето на растенията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39620AF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6170C58B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3E575BF5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4ECDF45F" w14:textId="52ECE1DB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C5091E4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2245FD81" w14:textId="77777777" w:rsidTr="00B75045">
        <w:trPr>
          <w:trHeight w:val="17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B978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43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1E9C5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B1F379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15 с.</w:t>
            </w:r>
          </w:p>
          <w:p w14:paraId="10D638A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 (3)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5494F3E" w14:textId="3EFEE48E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39. Замърсяване на въздуха </w:t>
            </w:r>
          </w:p>
          <w:p w14:paraId="539303A9" w14:textId="4A004FB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8FE4FAF" w14:textId="1F43B54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6871C3C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4CF586D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посочва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източници на замърсяване на атмосферата – природни явления и човешка дейност</w:t>
            </w:r>
          </w:p>
          <w:p w14:paraId="5180537E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дава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примери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 за вещества – замърсители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въздуха, и въздействието им върху околната среда и здравето на човека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84063B3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793D92EE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4A3AAA8C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0CCE0E29" w14:textId="47ADA0E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6B0A8B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7293BE9D" w14:textId="77777777" w:rsidTr="00B75045">
        <w:trPr>
          <w:trHeight w:val="15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B031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2A9A1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21 с.</w:t>
            </w:r>
          </w:p>
          <w:p w14:paraId="2B424D59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III (1)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E0A3A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EFB2412" w14:textId="1762A3B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40. Как да опазим чистотата на въздуха? </w:t>
            </w:r>
          </w:p>
          <w:p w14:paraId="3E2F650B" w14:textId="3B442E5D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41B377AF" w14:textId="2DAA843C" w:rsidR="00F9060A" w:rsidRPr="00BA2A74" w:rsidRDefault="00F9060A" w:rsidP="00F9060A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С(ПД)</w:t>
            </w:r>
          </w:p>
          <w:p w14:paraId="73A3879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5F5523F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представя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възможности за опазване чистотата на въздуха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D290B47" w14:textId="77777777" w:rsidR="00F9060A" w:rsidRPr="00BA2A74" w:rsidRDefault="00F9060A" w:rsidP="00F9060A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SP TimeML"/>
                <w:color w:val="000000"/>
              </w:rPr>
            </w:pPr>
            <w:r w:rsidRPr="00BA2A74">
              <w:rPr>
                <w:rFonts w:ascii="Times New Roman" w:hAnsi="Times New Roman"/>
              </w:rPr>
              <w:t xml:space="preserve">Дискусия; </w:t>
            </w:r>
            <w:r w:rsidRPr="00BA2A74">
              <w:rPr>
                <w:rFonts w:ascii="Times New Roman" w:hAnsi="Times New Roman" w:cs="SP TimeML"/>
                <w:color w:val="000000"/>
              </w:rPr>
              <w:t xml:space="preserve">планиране и управление на проектна дейност, групова работа </w:t>
            </w:r>
          </w:p>
          <w:p w14:paraId="73A98897" w14:textId="20AA326F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2"/>
                <w:szCs w:val="22"/>
                <w:lang w:val="bg-BG"/>
              </w:rPr>
              <w:t>решаване на проблеми</w:t>
            </w:r>
            <w:r w:rsidRPr="00BA2A74">
              <w:rPr>
                <w:rFonts w:ascii="Times New Roman" w:hAnsi="Times New Roman"/>
                <w:lang w:val="bg-BG"/>
              </w:rPr>
              <w:t>, работа с различни източници на информация.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BF8CB15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49E251C5" w14:textId="77777777" w:rsidTr="00D06300">
        <w:trPr>
          <w:trHeight w:val="12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4930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45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884E0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5E545A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4D6C567" w14:textId="7D8E772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Вещества и смеси </w:t>
            </w:r>
          </w:p>
          <w:p w14:paraId="5D7DADB1" w14:textId="397D44D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5C65794" w14:textId="751A851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</w:t>
            </w:r>
          </w:p>
          <w:p w14:paraId="6E5FEFE9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1F52F2B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използва знания и демонстрира умения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, свързани с очакваните резултати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55276B3" w14:textId="77777777" w:rsidR="00F9060A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eastAsia="Calibri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Р</w:t>
            </w:r>
            <w:r w:rsidRPr="00BA2A74">
              <w:rPr>
                <w:rFonts w:ascii="Times New Roman" w:hAnsi="Times New Roman"/>
                <w:lang w:val="bg-BG"/>
              </w:rPr>
              <w:t xml:space="preserve">ешаване на тестови задачи с избираем отговор и с кратък свободен отговор; </w:t>
            </w:r>
            <w:r w:rsidRPr="00BA2A74">
              <w:rPr>
                <w:rFonts w:ascii="Times New Roman" w:eastAsia="Calibri" w:hAnsi="Times New Roman"/>
                <w:lang w:val="bg-BG"/>
              </w:rPr>
              <w:t>самостоятелна работа.</w:t>
            </w:r>
          </w:p>
          <w:p w14:paraId="67E4B6F9" w14:textId="77777777" w:rsidR="00F9060A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eastAsia="Calibri" w:hAnsi="Times New Roman"/>
                <w:lang w:val="bg-BG"/>
              </w:rPr>
            </w:pPr>
          </w:p>
          <w:p w14:paraId="288C3A1B" w14:textId="77777777" w:rsidR="00F9060A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eastAsia="Calibri" w:hAnsi="Times New Roman"/>
                <w:lang w:val="bg-BG"/>
              </w:rPr>
            </w:pPr>
          </w:p>
          <w:p w14:paraId="021F5961" w14:textId="4C4C5CAD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62F266F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2094B3BD" w14:textId="77777777" w:rsidTr="003B1CF8">
        <w:trPr>
          <w:trHeight w:val="108"/>
        </w:trPr>
        <w:tc>
          <w:tcPr>
            <w:tcW w:w="155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9EA0C" w14:textId="1F14B798" w:rsidR="00F9060A" w:rsidRPr="00BA2A74" w:rsidRDefault="00F9060A" w:rsidP="00F9060A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lastRenderedPageBreak/>
              <w:t>VІ. Вода и водни разтвори</w:t>
            </w:r>
          </w:p>
        </w:tc>
      </w:tr>
      <w:tr w:rsidR="00F9060A" w:rsidRPr="00BA2A74" w14:paraId="6D6093A8" w14:textId="77777777" w:rsidTr="00B75045">
        <w:trPr>
          <w:trHeight w:val="20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B968A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46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F0975A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B1284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16 с.</w:t>
            </w:r>
          </w:p>
          <w:p w14:paraId="44321BF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 (4)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965595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41. Свойства на водата</w:t>
            </w:r>
          </w:p>
          <w:p w14:paraId="47AD356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16857B4" w14:textId="5AE7238F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НЗ </w:t>
            </w:r>
          </w:p>
          <w:p w14:paraId="2AF9875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D373991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свойства на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водата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– състояние, цвят, мирис, вкус, разтворител, провеждане на топлина, температура на топене, температура на кипене, температурна аномалия на водата </w:t>
            </w:r>
          </w:p>
          <w:p w14:paraId="7AA86EAD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A03A5E3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78FFE1E2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0B899503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1BB1DE8B" w14:textId="38265BF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F2C30FF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3DFB9A09" w14:textId="77777777" w:rsidTr="00B75045">
        <w:trPr>
          <w:trHeight w:val="20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0D78E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47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362D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22 с.</w:t>
            </w:r>
          </w:p>
          <w:p w14:paraId="465301A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III (2)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27AB1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7D9C626" w14:textId="704C0F0C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42. Водни разтвори </w:t>
            </w:r>
          </w:p>
          <w:p w14:paraId="30EA20FE" w14:textId="21007DD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AE7E16B" w14:textId="1CBF909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38935E5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16A5039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водните разтвори като еднородни смеси</w:t>
            </w:r>
          </w:p>
          <w:p w14:paraId="76947A03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свързва свойствата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разтворите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със свойствата на съставните им части и с техните количества</w:t>
            </w:r>
          </w:p>
          <w:p w14:paraId="3919C717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3B84CFC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206E2096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3BE4E772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7B8FCA7A" w14:textId="578FC8CB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B8A26B4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2D9B19C3" w14:textId="77777777" w:rsidTr="00B75045">
        <w:trPr>
          <w:trHeight w:val="20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1328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48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BFDB1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0665E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933C950" w14:textId="2B7C4146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43. Разтвори и кристали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 </w:t>
            </w:r>
          </w:p>
          <w:p w14:paraId="58E0DB9E" w14:textId="45561749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</w:p>
          <w:p w14:paraId="12C83206" w14:textId="2533D63D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62BEDF7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7959B00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различава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наситени и </w:t>
            </w:r>
            <w:proofErr w:type="spellStart"/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ненаситени</w:t>
            </w:r>
            <w:proofErr w:type="spellEnd"/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разтвори по описание.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  <w:p w14:paraId="116808D9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класифицира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веществата по разтворимостта им във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вода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разтворими, малко разтворими и практически неразтворими</w:t>
            </w:r>
          </w:p>
          <w:p w14:paraId="5F2828FF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B7F3338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79DCAEED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222FB428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3E4991FB" w14:textId="1B1F385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DC36F8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49165611" w14:textId="77777777" w:rsidTr="00B75045">
        <w:trPr>
          <w:trHeight w:val="16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827C1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49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59EFC1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F946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17 с.</w:t>
            </w:r>
          </w:p>
          <w:p w14:paraId="0FFC4234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 (1)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B848D1F" w14:textId="19384856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44. Изследване на разтворимостта на вещества във вода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 </w:t>
            </w:r>
          </w:p>
          <w:p w14:paraId="1F3BC9F6" w14:textId="53BF971E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</w:p>
          <w:p w14:paraId="78152EF0" w14:textId="6CBB990E" w:rsidR="00F9060A" w:rsidRPr="00BA2A74" w:rsidRDefault="00F9060A" w:rsidP="00F9060A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ЛУ(ПД)</w:t>
            </w:r>
          </w:p>
          <w:p w14:paraId="0726BC00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AB16EBA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изследва разтворимост на конкретни вещества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във вода</w:t>
            </w:r>
          </w:p>
          <w:p w14:paraId="63F1B0FB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резултати от наблюдение в протокол по образец</w:t>
            </w:r>
          </w:p>
          <w:p w14:paraId="4A1F7E1A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5357B05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C05DA6F" w14:textId="02B7D8CB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lang w:val="bg-BG"/>
              </w:rPr>
              <w:t>Експеримент: инструктиране за безопасна работа, групова работа за планиране, провеждане и представяне на експеримент, дискусия.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DEC30B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3F02A185" w14:textId="77777777" w:rsidTr="00094E71">
        <w:trPr>
          <w:trHeight w:val="19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0A5BC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50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31C2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23 с.</w:t>
            </w:r>
          </w:p>
          <w:p w14:paraId="4F2BCB9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III (3)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DA436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8019558" w14:textId="23E7F3D0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45. Кръговрат на водата </w:t>
            </w:r>
          </w:p>
          <w:p w14:paraId="14813C5F" w14:textId="3CF5B8C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9BE1025" w14:textId="4B7E2638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0FCB0FC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519A9DF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дава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примери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за вещества – замърсители на водата, и въздействието им върху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околната среда и здравето на човека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05C4BD8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4FD69355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75DEF300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72D484BB" w14:textId="051D400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ABF7BF2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52A08267" w14:textId="77777777" w:rsidTr="00DB6DA6">
        <w:trPr>
          <w:trHeight w:val="20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B446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51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C227F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43E60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219B35A" w14:textId="5CB16661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46. Водата и хората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 </w:t>
            </w:r>
          </w:p>
          <w:p w14:paraId="1CB18D41" w14:textId="6284AD4F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</w:p>
          <w:p w14:paraId="16F9A078" w14:textId="018DDD3C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3F0272AA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D85C79B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представя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възможности за опазване чистотата на природната и на питейната вода</w:t>
            </w:r>
          </w:p>
          <w:p w14:paraId="10477076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0CA0312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20E4960B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7C5CE8ED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0CDB9934" w14:textId="1360D080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D66FA63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508F0BA0" w14:textId="77777777" w:rsidTr="00094E71">
        <w:trPr>
          <w:trHeight w:val="200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78C7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4DCBF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5365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18 с.</w:t>
            </w:r>
          </w:p>
          <w:p w14:paraId="4F61C4B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 (2)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4C3E9DB" w14:textId="1D86A64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47. Пречистване на водата</w:t>
            </w:r>
          </w:p>
          <w:p w14:paraId="51A52597" w14:textId="479FF61C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EB16B5C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AEF66CE" w14:textId="1BA420AD" w:rsidR="00F9060A" w:rsidRPr="00BA2A74" w:rsidRDefault="00F9060A" w:rsidP="00F9060A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ЛУ(ПД)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669FE27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методи за пречистване на замърсени води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  <w:p w14:paraId="7B47E785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pacing w:val="-2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pacing w:val="-2"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pacing w:val="-2"/>
                <w:sz w:val="20"/>
                <w:szCs w:val="20"/>
                <w:lang w:val="bg-BG"/>
              </w:rPr>
              <w:t>резултати от наблюдение в протокол по образец</w:t>
            </w:r>
          </w:p>
          <w:p w14:paraId="1089D2DA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спазва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правила за безопасна експериментална работа </w:t>
            </w:r>
          </w:p>
          <w:p w14:paraId="246D76C6" w14:textId="037CBA06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представя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резултати от експерименти в протокол по образец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6161884" w14:textId="53E140B8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lang w:val="bg-BG"/>
              </w:rPr>
              <w:t>Експеримент: инструктиране за безопасна работа, групова работа за планиране, провеждане и представяне на експеримент, дискусия.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4B50BB6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060E7A0F" w14:textId="77777777" w:rsidTr="00CE5E38">
        <w:trPr>
          <w:trHeight w:val="14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BDD00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53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30471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24 с.</w:t>
            </w:r>
          </w:p>
          <w:p w14:paraId="662E6A1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III (4)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A81AA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513DBB3" w14:textId="5449C479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48. Как да опазим чистотата на водата?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 </w:t>
            </w:r>
          </w:p>
          <w:p w14:paraId="2D032AB4" w14:textId="6D89FF9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</w:p>
          <w:p w14:paraId="621E8F7B" w14:textId="5C2DA91E" w:rsidR="00F9060A" w:rsidRPr="00BA2A74" w:rsidRDefault="00F9060A" w:rsidP="00F9060A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С(ПД)</w:t>
            </w:r>
          </w:p>
          <w:p w14:paraId="75E04A1A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4F15D77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овладяване и задълбочаване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знанията за възможностите за пречистване на водата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207ADC1" w14:textId="77777777" w:rsidR="00F9060A" w:rsidRPr="00BA2A74" w:rsidRDefault="00F9060A" w:rsidP="00F9060A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SP TimeML"/>
                <w:color w:val="000000"/>
              </w:rPr>
            </w:pPr>
            <w:r w:rsidRPr="00BA2A74">
              <w:rPr>
                <w:rFonts w:ascii="Times New Roman" w:hAnsi="Times New Roman"/>
              </w:rPr>
              <w:t xml:space="preserve">Дискусия; </w:t>
            </w:r>
            <w:r w:rsidRPr="00BA2A74">
              <w:rPr>
                <w:rFonts w:ascii="Times New Roman" w:hAnsi="Times New Roman" w:cs="SP TimeML"/>
                <w:color w:val="000000"/>
              </w:rPr>
              <w:t xml:space="preserve">планиране и управление на проектна дейност, групова работа </w:t>
            </w:r>
          </w:p>
          <w:p w14:paraId="2A0D725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2"/>
                <w:szCs w:val="22"/>
                <w:lang w:val="bg-BG"/>
              </w:rPr>
              <w:t>решаване на проблеми</w:t>
            </w:r>
            <w:r w:rsidRPr="00BA2A74">
              <w:rPr>
                <w:rFonts w:ascii="Times New Roman" w:hAnsi="Times New Roman"/>
                <w:lang w:val="bg-BG"/>
              </w:rPr>
              <w:t>, работа с различни източници на информация.</w:t>
            </w:r>
          </w:p>
          <w:p w14:paraId="5138B8CC" w14:textId="4EEB0AE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94563B2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39565E2A" w14:textId="77777777" w:rsidTr="00DB6DA6">
        <w:trPr>
          <w:trHeight w:val="15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D557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754D31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1F0DD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19 с.</w:t>
            </w:r>
          </w:p>
          <w:p w14:paraId="3E63D8E9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 (3)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78545A1" w14:textId="54843B1C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49. Свойства на веществата и приложението им </w:t>
            </w:r>
          </w:p>
          <w:p w14:paraId="6FDC9203" w14:textId="7BDA6C0E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57055BE" w14:textId="419608DB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6ECCE2F0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F9A82D6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илюстрира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с примери практическото значение на вещества и смеси (храни, лекарства, материали и сплави)</w:t>
            </w:r>
          </w:p>
          <w:p w14:paraId="036A5048" w14:textId="328A0769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съставя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текст по дадени изображения, свързани с практическото значение на отделни вещества, на смеси от вещества и с разделянето им 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15C292E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37A484E8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3D8B7ECA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7330F07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eastAsia="Calibri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  <w:p w14:paraId="61112D79" w14:textId="60E95A10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CF90C37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7E7F353B" w14:textId="77777777" w:rsidTr="00D06300">
        <w:trPr>
          <w:trHeight w:val="15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675656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55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7FC5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9041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F0CAE6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50. Значение на веществата и опазване на околната среда</w:t>
            </w:r>
          </w:p>
          <w:p w14:paraId="49FF88E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02F3981" w14:textId="6B34DD3D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50C0B1E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обобщава и свързва  наученото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за веществата, смесите, значението и приложението им по логичен начин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59DABA4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Решаване на задачи; групова и самостоятелна работа, </w:t>
            </w:r>
          </w:p>
          <w:p w14:paraId="1CCE8FA4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13DCF5E6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eastAsia="Calibri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  <w:p w14:paraId="2A37FA03" w14:textId="37856769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5AB7A49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49442089" w14:textId="77777777" w:rsidTr="00DB6DA6">
        <w:trPr>
          <w:trHeight w:val="1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A1C2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56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8710F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25 с.</w:t>
            </w:r>
          </w:p>
          <w:p w14:paraId="13A26C89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IV (1)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A7C0A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20 с.</w:t>
            </w:r>
          </w:p>
          <w:p w14:paraId="4DE5754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 (4)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6D12957" w14:textId="604FAB78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• Веществата и техните свойства</w:t>
            </w:r>
          </w:p>
          <w:p w14:paraId="6B72000B" w14:textId="0F78A3F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2368828" w14:textId="2112291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</w:t>
            </w:r>
          </w:p>
          <w:p w14:paraId="512BD4C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EA15857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използва знания и демонстрира умения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, свързани с очакваните резултати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7871B61" w14:textId="7C99C509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Р</w:t>
            </w:r>
            <w:r w:rsidRPr="00BA2A74">
              <w:rPr>
                <w:rFonts w:ascii="Times New Roman" w:hAnsi="Times New Roman"/>
                <w:lang w:val="bg-BG"/>
              </w:rPr>
              <w:t xml:space="preserve">ешаване на тестови задачи с избираем отговор и с кратък свободен отговор; </w:t>
            </w:r>
            <w:r w:rsidRPr="00BA2A74">
              <w:rPr>
                <w:rFonts w:ascii="Times New Roman" w:eastAsia="Calibri" w:hAnsi="Times New Roman"/>
                <w:lang w:val="bg-BG"/>
              </w:rPr>
              <w:t>самостоятелна работа.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07024E4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038D4E4F" w14:textId="77777777" w:rsidTr="00C42B6D">
        <w:trPr>
          <w:trHeight w:val="397"/>
        </w:trPr>
        <w:tc>
          <w:tcPr>
            <w:tcW w:w="155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EA6AE" w14:textId="2BBE7737" w:rsidR="00F9060A" w:rsidRPr="00BA2A74" w:rsidRDefault="00F9060A" w:rsidP="00F9060A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lastRenderedPageBreak/>
              <w:t>VІІ. Клетъчен строеж на организмите</w:t>
            </w:r>
          </w:p>
        </w:tc>
      </w:tr>
      <w:tr w:rsidR="00F9060A" w:rsidRPr="00BA2A74" w14:paraId="415B5E08" w14:textId="77777777" w:rsidTr="001423D0">
        <w:trPr>
          <w:trHeight w:val="21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AFD07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57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E312A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6210FC5C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E4909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934C28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DDE090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51. Клетката – основна градивна единица на организмите</w:t>
            </w:r>
          </w:p>
          <w:p w14:paraId="68C1B31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54545BC" w14:textId="3C180328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НЗ 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3901B9D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дефинира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клетка.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  <w:p w14:paraId="4A800504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изброява, посочва и означава върху изображение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клетки и части на клетката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(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клетъчна мембрана, цитоплазма, наследствено вещество)</w:t>
            </w:r>
          </w:p>
          <w:p w14:paraId="2C4D4006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съставя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описание, схеми, модели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на устройството на клетката</w:t>
            </w:r>
          </w:p>
          <w:p w14:paraId="2A9DEA4B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FE391D8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285ED56D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592E74C9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47826E53" w14:textId="66433A1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26C573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6E0D3CAA" w14:textId="77777777" w:rsidTr="001423D0">
        <w:trPr>
          <w:trHeight w:val="21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32C7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58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D25E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4A906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21 с.</w:t>
            </w:r>
          </w:p>
          <w:p w14:paraId="16352060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III (1)</w:t>
            </w:r>
          </w:p>
          <w:p w14:paraId="0F27CA8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490A99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173614C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52. Едноклетъчни и многоклетъчни организми</w:t>
            </w:r>
          </w:p>
          <w:p w14:paraId="5ABE9B8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CC67020" w14:textId="5D60D5E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НЗ </w:t>
            </w:r>
          </w:p>
          <w:p w14:paraId="23C861E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DAA2C28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разграничава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организми (едноклетъчни и многоклетъчни)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по брой клетки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(една или много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)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илюстрира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с примери </w:t>
            </w:r>
          </w:p>
          <w:p w14:paraId="346CE096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EF0FA0D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5DB5ABE6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1D9074F7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76B592CD" w14:textId="49E3FC79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AEF012E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72BA8B12" w14:textId="77777777" w:rsidTr="001423D0">
        <w:trPr>
          <w:trHeight w:val="15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D48D0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59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3EFB34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26 с.</w:t>
            </w:r>
          </w:p>
          <w:p w14:paraId="2B37B0B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IV (2)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41B01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10CAEC1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E992790" w14:textId="2E82218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53. Увеличителни уреди. Работа със светлинен микроскоп </w:t>
            </w:r>
          </w:p>
          <w:p w14:paraId="514D049E" w14:textId="12B713AB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47A3AAD" w14:textId="35BF38CB" w:rsidR="00F9060A" w:rsidRPr="00BA2A74" w:rsidRDefault="00F9060A" w:rsidP="00F9060A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ЛУ(ПД)</w:t>
            </w:r>
          </w:p>
          <w:p w14:paraId="248F861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60F1DDD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наблюдава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клетки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 лупа</w:t>
            </w:r>
          </w:p>
          <w:p w14:paraId="0CF958D1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•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регистрира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резултати от наблюдението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7E1CE6B" w14:textId="3EF103A0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lang w:val="bg-BG"/>
              </w:rPr>
              <w:t xml:space="preserve">Експеримент: инструктиране за безопасна работа, </w:t>
            </w:r>
            <w:r w:rsidRPr="00BA2A74">
              <w:rPr>
                <w:rFonts w:ascii="Times New Roman" w:hAnsi="Times New Roman"/>
                <w:lang w:val="bg-BG"/>
              </w:rPr>
              <w:t>спазване на правила</w:t>
            </w:r>
            <w:r w:rsidRPr="00BA2A74">
              <w:rPr>
                <w:rFonts w:ascii="Times New Roman" w:hAnsi="Times New Roman"/>
                <w:lang w:val="bg-BG"/>
              </w:rPr>
              <w:t>,</w:t>
            </w:r>
            <w:r w:rsidRPr="00BA2A74">
              <w:rPr>
                <w:rFonts w:ascii="Times New Roman" w:hAnsi="Times New Roman"/>
                <w:lang w:val="bg-BG"/>
              </w:rPr>
              <w:t xml:space="preserve"> провеждане и представяне на експеримент; беседа.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3287918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4339534D" w14:textId="77777777" w:rsidTr="00CE5E38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62D64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60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85F45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2BC35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22 с.</w:t>
            </w:r>
          </w:p>
          <w:p w14:paraId="22F1C250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III (2)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FB84B82" w14:textId="6EE89C71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54. Приготвяне и наблюдаване на микроскопски препарати </w:t>
            </w:r>
          </w:p>
          <w:p w14:paraId="6CC695DB" w14:textId="196FE7AD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4C3588E7" w14:textId="6B81E986" w:rsidR="00F9060A" w:rsidRPr="00BA2A74" w:rsidRDefault="00F9060A" w:rsidP="00F9060A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ЛУ(ПД)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97EB9B9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наблюдава с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микроскоп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клетки</w:t>
            </w:r>
          </w:p>
          <w:p w14:paraId="2DA7AD99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регистрира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резултати от наблюдението по дадени ориентири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F006F7C" w14:textId="2669748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lang w:val="bg-BG"/>
              </w:rPr>
              <w:t xml:space="preserve">Експеримент: инструктиране за безопасна работа, спазване на правила, провеждане и представяне на експеримент; </w:t>
            </w:r>
            <w:r w:rsidRPr="00BA2A74">
              <w:rPr>
                <w:rFonts w:ascii="Times New Roman" w:hAnsi="Times New Roman"/>
                <w:lang w:val="bg-BG"/>
              </w:rPr>
              <w:t xml:space="preserve">наблюдение; </w:t>
            </w:r>
            <w:r w:rsidRPr="00BA2A74">
              <w:rPr>
                <w:rFonts w:ascii="Times New Roman" w:hAnsi="Times New Roman"/>
                <w:lang w:val="bg-BG"/>
              </w:rPr>
              <w:t>беседа.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243845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3806F3BB" w14:textId="77777777" w:rsidTr="00F9060A">
        <w:trPr>
          <w:trHeight w:val="571"/>
        </w:trPr>
        <w:tc>
          <w:tcPr>
            <w:tcW w:w="155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97C6B" w14:textId="33D9EA89" w:rsidR="00F9060A" w:rsidRPr="00BA2A74" w:rsidRDefault="00F9060A" w:rsidP="00F9060A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lastRenderedPageBreak/>
              <w:t>VІІІ. Жизнени процеси при многоклетъчните организми</w:t>
            </w:r>
          </w:p>
        </w:tc>
      </w:tr>
      <w:tr w:rsidR="00F9060A" w:rsidRPr="00BA2A74" w14:paraId="67A6F5D0" w14:textId="77777777" w:rsidTr="001423D0">
        <w:trPr>
          <w:trHeight w:val="24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D25E4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61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A371B2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D99A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F0C430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4736511" w14:textId="2B3951B8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55.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Хранене.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Хранене на растенията </w:t>
            </w:r>
          </w:p>
          <w:p w14:paraId="5100D5A3" w14:textId="2810A73B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1EC542F" w14:textId="0266491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59F8FFA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A908521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дефинира: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жизнен процес, хранене, самостойно и несамостойно хранене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  <w:p w14:paraId="55500F6A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определя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значението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на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процеса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хранене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за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живота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на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организмите</w:t>
            </w:r>
          </w:p>
          <w:p w14:paraId="7B6C39D5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назовава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вещества,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необходими за хранене на растенията</w:t>
            </w:r>
          </w:p>
          <w:p w14:paraId="01F3A8E7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и проследява по схема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процеса хранене при растенията </w:t>
            </w:r>
          </w:p>
          <w:p w14:paraId="7BA35798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сравнява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храненето на растения и животни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4019413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4B9A44FD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78557E91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1732F8CC" w14:textId="02E566A8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E5D9841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53AE945E" w14:textId="77777777" w:rsidTr="00D06300">
        <w:trPr>
          <w:trHeight w:val="20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3124A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58BAD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27 с.</w:t>
            </w:r>
          </w:p>
          <w:p w14:paraId="2204BA9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IV (3)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76659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23 с.</w:t>
            </w:r>
          </w:p>
          <w:p w14:paraId="1B24BABC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III (3)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B1C8673" w14:textId="1961E31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56. Значение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br/>
              <w:t xml:space="preserve">на фотосинтезата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br/>
              <w:t xml:space="preserve">и условия за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br/>
              <w:t xml:space="preserve">протичането ѝ </w:t>
            </w:r>
          </w:p>
          <w:p w14:paraId="5B5108FF" w14:textId="4ED30836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0EED6D6" w14:textId="35B493B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405EE6E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31C5C2C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назовава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условия,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необходими за хранене на растенията </w:t>
            </w:r>
          </w:p>
          <w:p w14:paraId="3208E0F9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определя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значението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на процеса фотосинтеза за живота на Земята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C2722CA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046E8E95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20608C86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37EA17BF" w14:textId="32FBB278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3EDC516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7924D019" w14:textId="77777777" w:rsidTr="001423D0">
        <w:trPr>
          <w:trHeight w:val="200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EAD8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63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431B0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8333B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C648473" w14:textId="6B933090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57. Хранене на животните </w:t>
            </w:r>
          </w:p>
          <w:p w14:paraId="08BAEBCB" w14:textId="05F4786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EBAEC78" w14:textId="340E7928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0739D864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BABFDC4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назовава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вещества,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необходими за хранене на животните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  <w:p w14:paraId="30330678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назовава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групи животни според вида на приетата храна.</w:t>
            </w:r>
          </w:p>
          <w:p w14:paraId="308C0143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изброява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приспособления за набавяне на храна при различните групи животни.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DFAF966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103E871D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49D21AD5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790F8D2B" w14:textId="1C5C392B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демонстрация на опити.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3283923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336F1A95" w14:textId="77777777" w:rsidTr="00D06300">
        <w:trPr>
          <w:trHeight w:val="21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504DD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64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7D7A5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8D644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24 с.</w:t>
            </w:r>
          </w:p>
          <w:p w14:paraId="0030DC2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III (4)</w:t>
            </w:r>
          </w:p>
          <w:p w14:paraId="6D7B6C5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68C1FC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58. Храносмилане и храносмилателна система на животните</w:t>
            </w:r>
          </w:p>
          <w:p w14:paraId="53D13A0A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2F8E03D" w14:textId="1CAC816E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НЗ </w:t>
            </w:r>
          </w:p>
          <w:p w14:paraId="10BF4BB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B5E6D8D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и проследява по схема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процеса храносмилане при животните</w:t>
            </w:r>
          </w:p>
          <w:p w14:paraId="009DA021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определя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принадлежност на органи (по функция)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към храносмилателната система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  <w:p w14:paraId="3A14C6AA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ролята на кръвта за осъществяване на връзката между органите на храносмилателната система и клетките в многоклетъчния организъм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DE570BB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56228D13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068AF543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15C00C5E" w14:textId="04BA615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 xml:space="preserve">извличане на информация от схеми, таблици, изображения, </w:t>
            </w:r>
            <w:r w:rsidRPr="00BA2A74">
              <w:rPr>
                <w:rFonts w:ascii="Times New Roman" w:eastAsia="Calibri" w:hAnsi="Times New Roman"/>
                <w:lang w:val="bg-BG"/>
              </w:rPr>
              <w:t>моделиране</w:t>
            </w:r>
            <w:r w:rsidRPr="00BA2A74">
              <w:rPr>
                <w:rFonts w:ascii="Times New Roman" w:eastAsia="Calibri" w:hAnsi="Times New Roman"/>
                <w:lang w:val="bg-BG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CCCAF54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2BAC629A" w14:textId="77777777" w:rsidTr="00D06300">
        <w:trPr>
          <w:trHeight w:val="18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BA3A4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65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A1986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28 с.</w:t>
            </w:r>
          </w:p>
          <w:p w14:paraId="1861833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IV (4)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F4758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04DA8F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E58CFF3" w14:textId="676B75D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59.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Дишане.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Дишане на растенията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 </w:t>
            </w:r>
          </w:p>
          <w:p w14:paraId="2094A860" w14:textId="020C3A9A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</w:p>
          <w:p w14:paraId="2A30E39D" w14:textId="3098C45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002E4F2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508C1B5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дефинира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процеса дишане</w:t>
            </w:r>
          </w:p>
          <w:p w14:paraId="5BFC117D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назовава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вещества, участващи в дишането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  <w:p w14:paraId="7037C3B5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и проследява по схема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процеса дишане при растения</w:t>
            </w:r>
          </w:p>
          <w:p w14:paraId="265BF070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определя значението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на процеса дишане за живота на организмите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39B8A4F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4115D1CA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7D1E0B18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73ACE160" w14:textId="2642E01F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 xml:space="preserve">извличане на информация от схеми, таблици, изображения, </w:t>
            </w:r>
            <w:r w:rsidRPr="00BA2A74">
              <w:rPr>
                <w:rFonts w:ascii="Times New Roman" w:eastAsia="Calibri" w:hAnsi="Times New Roman"/>
                <w:lang w:val="bg-BG"/>
              </w:rPr>
              <w:t>моделиране</w:t>
            </w:r>
            <w:r w:rsidRPr="00BA2A74">
              <w:rPr>
                <w:rFonts w:ascii="Times New Roman" w:eastAsia="Calibri" w:hAnsi="Times New Roman"/>
                <w:lang w:val="bg-BG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7B66778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6CAC9842" w14:textId="77777777" w:rsidTr="001423D0">
        <w:trPr>
          <w:trHeight w:val="17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F791A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66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59509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937C1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25 с.</w:t>
            </w:r>
          </w:p>
          <w:p w14:paraId="150D82D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IV (1)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262045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60. Хранене и дишане на растенията </w:t>
            </w:r>
          </w:p>
          <w:p w14:paraId="1B4CCCC1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  <w:p w14:paraId="7EC12AA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  <w:p w14:paraId="454D7651" w14:textId="758DCCA4" w:rsidR="00F9060A" w:rsidRPr="00BA2A74" w:rsidRDefault="00F9060A" w:rsidP="00F9060A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ЛУ(ПД)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6C8145E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разпознава и осмисля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основни жизнени процеси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  <w:p w14:paraId="54C22CCB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прилага умения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за извършване на експерименти 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наблюдения</w:t>
            </w:r>
          </w:p>
          <w:p w14:paraId="383D4F00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и анализира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резултати от експерименти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D9A6403" w14:textId="6DE89F4C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lang w:val="bg-BG"/>
              </w:rPr>
              <w:t xml:space="preserve">Експеримент: инструктиране за безопасна работа, спазване на правила, провеждане и представяне на експеримент; наблюдение; </w:t>
            </w:r>
            <w:r w:rsidRPr="00BA2A74">
              <w:rPr>
                <w:rFonts w:ascii="Times New Roman" w:hAnsi="Times New Roman"/>
                <w:lang w:val="bg-BG"/>
              </w:rPr>
              <w:t>дискусия</w:t>
            </w:r>
            <w:r w:rsidRPr="00BA2A74">
              <w:rPr>
                <w:rFonts w:ascii="Times New Roman" w:hAnsi="Times New Roman"/>
                <w:lang w:val="bg-BG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DDFC59A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6886E966" w14:textId="77777777" w:rsidTr="001423D0">
        <w:trPr>
          <w:trHeight w:val="243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A0AB9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67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A20AA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A40236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FF58D2E" w14:textId="69F03DAF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61. Дишане на животните във водата </w:t>
            </w:r>
          </w:p>
          <w:p w14:paraId="407B5FDB" w14:textId="5819230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760E462" w14:textId="3B26699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0A362D6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CF32AB5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назовава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вещества, участващи в дишането</w:t>
            </w:r>
          </w:p>
          <w:p w14:paraId="77BA4EEC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и проследява по схема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процеса дишане при животните</w:t>
            </w:r>
          </w:p>
          <w:p w14:paraId="4172A686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определя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принадлежност на органи (по функция) към дихателната система</w:t>
            </w:r>
          </w:p>
          <w:p w14:paraId="666B4702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ролята на кръвта за осъществяване на връзката между органите на дихателната система и клетките в многоклетъчния организъм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AFDB135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21842D26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66C4DE0C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5C615F46" w14:textId="58CE15A0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 xml:space="preserve">извличане на информация от схеми, таблици, изображения, </w:t>
            </w:r>
            <w:r w:rsidRPr="00BA2A74">
              <w:rPr>
                <w:rFonts w:ascii="Times New Roman" w:eastAsia="Calibri" w:hAnsi="Times New Roman"/>
                <w:lang w:val="bg-BG"/>
              </w:rPr>
              <w:t xml:space="preserve">работа с </w:t>
            </w:r>
            <w:r w:rsidRPr="00BA2A74">
              <w:rPr>
                <w:rFonts w:ascii="Times New Roman" w:eastAsia="Calibri" w:hAnsi="Times New Roman"/>
                <w:lang w:val="bg-BG"/>
              </w:rPr>
              <w:t>модели.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C37821A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6E654276" w14:textId="77777777" w:rsidTr="001423D0">
        <w:trPr>
          <w:trHeight w:val="19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B4D29C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68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07B5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29 с.</w:t>
            </w:r>
          </w:p>
          <w:p w14:paraId="7B89B709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 (1)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3FD811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26 с.</w:t>
            </w:r>
          </w:p>
          <w:p w14:paraId="4550F17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IV (2)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D4D6F93" w14:textId="4ECE59E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62. Дишане на животните на сушата </w:t>
            </w:r>
          </w:p>
          <w:p w14:paraId="5D5B17A7" w14:textId="0AA758BC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EBE3D75" w14:textId="7C4CA77A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1D4381B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и проследява по схема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процеса дишане при животните</w:t>
            </w:r>
          </w:p>
          <w:p w14:paraId="657939C0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определя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принадлежност на органи (по функция) към дихателната система</w:t>
            </w:r>
          </w:p>
          <w:p w14:paraId="76A961B3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ролята на кръвта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за осъществяване на връзката между органите на дихателната система и клетките в многоклетъчния организъм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38BCDFF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256A5EC5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7CC268B4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147723A5" w14:textId="42FF506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 xml:space="preserve">извличане на информация от схеми, таблици, изображения, </w:t>
            </w:r>
            <w:r w:rsidRPr="00BA2A74">
              <w:rPr>
                <w:rFonts w:ascii="Times New Roman" w:eastAsia="Calibri" w:hAnsi="Times New Roman"/>
                <w:lang w:val="bg-BG"/>
              </w:rPr>
              <w:t>моделиране</w:t>
            </w:r>
            <w:r w:rsidRPr="00BA2A74">
              <w:rPr>
                <w:rFonts w:ascii="Times New Roman" w:eastAsia="Calibri" w:hAnsi="Times New Roman"/>
                <w:lang w:val="bg-BG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183F545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0DED2ABA" w14:textId="77777777" w:rsidTr="00D06300">
        <w:trPr>
          <w:trHeight w:val="4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B3A65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69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26DF1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091D0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026BB8C" w14:textId="16154BBE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63.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Отделяне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. Отделяне при растенията и животните </w:t>
            </w:r>
          </w:p>
          <w:p w14:paraId="4A0771DE" w14:textId="1AA8342F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41E69D15" w14:textId="4724F656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38F59B50" w14:textId="77777777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3926859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дефинира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процеса отделяне </w:t>
            </w:r>
          </w:p>
          <w:p w14:paraId="32BA08CE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назовава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вещества, които се отделят при растения и животни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  <w:p w14:paraId="25F0A4F3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и проследява по схема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процеса отделяне при животните</w:t>
            </w:r>
          </w:p>
          <w:p w14:paraId="1BF4B727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определя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принадлежност на органи (по функция) към отделителната система при животните</w:t>
            </w:r>
          </w:p>
          <w:p w14:paraId="1623017A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ролята на кръвта за осъществяване на връзката между клетките в многоклетъчните животни и органите на отделителната система</w:t>
            </w:r>
          </w:p>
          <w:p w14:paraId="57FC6289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определя значението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на процеса отделяне за живота на организмите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E740FCB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458ECB51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121AC3E9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2858F8E8" w14:textId="4827B22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 xml:space="preserve">извличане на информация от схеми, таблици, изображения, </w:t>
            </w:r>
            <w:r w:rsidRPr="00BA2A74">
              <w:rPr>
                <w:rFonts w:ascii="Times New Roman" w:eastAsia="Calibri" w:hAnsi="Times New Roman"/>
                <w:lang w:val="bg-BG"/>
              </w:rPr>
              <w:t>моделиране</w:t>
            </w:r>
            <w:r w:rsidRPr="00BA2A74">
              <w:rPr>
                <w:rFonts w:ascii="Times New Roman" w:eastAsia="Calibri" w:hAnsi="Times New Roman"/>
                <w:lang w:val="bg-BG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635182D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138C3982" w14:textId="77777777" w:rsidTr="00D06300">
        <w:trPr>
          <w:trHeight w:val="15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8CD3C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70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5213A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8A72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27 с.</w:t>
            </w:r>
          </w:p>
          <w:p w14:paraId="26317164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IV (3)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1D7C439" w14:textId="62EFC950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64. Хранене, дишане и отделяне на многоклетъчните организми </w:t>
            </w:r>
          </w:p>
          <w:p w14:paraId="240AF681" w14:textId="539F70AE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6B2976F" w14:textId="2C683718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</w:t>
            </w:r>
          </w:p>
          <w:p w14:paraId="5D8F8FB4" w14:textId="77777777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731DFB4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изяснява връзката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между процесите хранене, дишане и отделяне</w:t>
            </w:r>
          </w:p>
          <w:p w14:paraId="1F5F9E69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сравнява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процесите хранене, дишане и отделяне при растенията и при животните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8642E45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Решаване на задачи; групова и самостоятелна работа, </w:t>
            </w:r>
          </w:p>
          <w:p w14:paraId="564FCFE7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2FE9E854" w14:textId="100A1D0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 xml:space="preserve">извличане на информация от схеми, таблици, изображения, </w:t>
            </w:r>
            <w:r w:rsidRPr="00BA2A74">
              <w:rPr>
                <w:rFonts w:ascii="Times New Roman" w:eastAsia="Calibri" w:hAnsi="Times New Roman"/>
                <w:lang w:val="bg-BG"/>
              </w:rPr>
              <w:t>моделиране</w:t>
            </w:r>
            <w:r w:rsidRPr="00BA2A74">
              <w:rPr>
                <w:rFonts w:ascii="Times New Roman" w:eastAsia="Calibri" w:hAnsi="Times New Roman"/>
                <w:lang w:val="bg-BG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D82F20A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3F3595B5" w14:textId="77777777" w:rsidTr="00094E71">
        <w:trPr>
          <w:trHeight w:val="12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6FBD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71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7D86C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30 с.</w:t>
            </w:r>
          </w:p>
          <w:p w14:paraId="5EB669F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 (2)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D2F69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FE08577" w14:textId="77777777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Хранене, дишане и отделяне на многоклетъчните организми </w:t>
            </w:r>
          </w:p>
          <w:p w14:paraId="778BA2EE" w14:textId="77777777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lang w:val="bg-BG"/>
              </w:rPr>
            </w:pPr>
          </w:p>
          <w:p w14:paraId="136D1A86" w14:textId="42F6693D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5FCE86A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използва знания и демонстрира умения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, свързани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очакваните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резултати и основните понятия</w:t>
            </w:r>
          </w:p>
          <w:p w14:paraId="526CE387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CFD3929" w14:textId="30AEC8DA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Р</w:t>
            </w:r>
            <w:r w:rsidRPr="00BA2A74">
              <w:rPr>
                <w:rFonts w:ascii="Times New Roman" w:hAnsi="Times New Roman"/>
                <w:lang w:val="bg-BG"/>
              </w:rPr>
              <w:t xml:space="preserve">ешаване на тестови задачи с избираем отговор и с кратък свободен отговор; </w:t>
            </w:r>
            <w:r w:rsidRPr="00BA2A74">
              <w:rPr>
                <w:rFonts w:ascii="Times New Roman" w:eastAsia="Calibri" w:hAnsi="Times New Roman"/>
                <w:lang w:val="bg-BG"/>
              </w:rPr>
              <w:t>самостоятелна работа</w:t>
            </w:r>
            <w:r w:rsidRPr="00BA2A74">
              <w:rPr>
                <w:rFonts w:ascii="Times New Roman" w:eastAsia="Calibri" w:hAnsi="Times New Roman"/>
                <w:lang w:val="bg-BG"/>
              </w:rPr>
              <w:t>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11434AD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47970124" w14:textId="77777777" w:rsidTr="00F9060A">
        <w:trPr>
          <w:trHeight w:val="323"/>
        </w:trPr>
        <w:tc>
          <w:tcPr>
            <w:tcW w:w="155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C41DA" w14:textId="4669CA05" w:rsidR="00F9060A" w:rsidRPr="00BA2A74" w:rsidRDefault="00F9060A" w:rsidP="00F9060A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t>ІХ. Жизнени процеси при човека</w:t>
            </w:r>
          </w:p>
        </w:tc>
      </w:tr>
      <w:tr w:rsidR="00F9060A" w:rsidRPr="00BA2A74" w14:paraId="467731C1" w14:textId="77777777" w:rsidTr="00D06300">
        <w:trPr>
          <w:trHeight w:val="21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2B0C2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7D882F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DE5B61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28 с.</w:t>
            </w:r>
          </w:p>
          <w:p w14:paraId="786445B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IV (4)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39D38780" w14:textId="5E8F81A4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65. Храна и хранене на човека</w:t>
            </w:r>
          </w:p>
          <w:p w14:paraId="426D464C" w14:textId="752EA3A7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94939E7" w14:textId="293F0CB0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03020375" w14:textId="77777777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956465E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назовава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видове храна (според произход и състав) при човека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  <w:p w14:paraId="4DD64051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назовава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хранителни продукти, хранителни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br/>
              <w:t>вещества и хранителни съставки</w:t>
            </w:r>
          </w:p>
          <w:p w14:paraId="2F6E37CC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изяснява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значението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храната за човека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982F0B4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1F58FAC4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3398EEB8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4A806EB6" w14:textId="0D0AE78E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моделиране.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A42244C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72893CF8" w14:textId="77777777" w:rsidTr="00D06300">
        <w:trPr>
          <w:trHeight w:val="21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BC912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73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196F6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42515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59F357F" w14:textId="2D7EE1FE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66. Храносмилателна система на човека</w:t>
            </w:r>
          </w:p>
          <w:p w14:paraId="77B094AD" w14:textId="4C44B505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02E16A8B" w14:textId="1CC1154A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27D4430C" w14:textId="77777777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32D6A95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 и посочва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храносмилателни органи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на изображение или модел</w:t>
            </w:r>
          </w:p>
          <w:p w14:paraId="505E9A8A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органи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и функции на храносмилателната система</w:t>
            </w:r>
          </w:p>
          <w:p w14:paraId="585B73C0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сравнява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процесите всмукване, механично и химично смилане на храната по дадени критерии</w:t>
            </w:r>
          </w:p>
          <w:p w14:paraId="477481DD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описва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ролята на кръвта за осъществяване на връзката между храносмилателната система и клетките на човешкия организъм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82D9E2C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7919BE58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6BA8374B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45385A91" w14:textId="2F5E25DE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моделиране.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DE558B7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72E6C658" w14:textId="77777777" w:rsidTr="00D06300">
        <w:trPr>
          <w:trHeight w:val="18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F4E3C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39339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31 с.</w:t>
            </w:r>
          </w:p>
          <w:p w14:paraId="45C3DF8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 (3)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64092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29 с.</w:t>
            </w:r>
          </w:p>
          <w:p w14:paraId="46BFEA5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 (1)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B8E0F41" w14:textId="365A739B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67. Хигиена на храненето на човека </w:t>
            </w:r>
          </w:p>
          <w:p w14:paraId="4711C2DF" w14:textId="0F6DBC62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FE0A722" w14:textId="6878B1A5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23EC0FED" w14:textId="77777777" w:rsidR="00F9060A" w:rsidRPr="00BA2A74" w:rsidRDefault="00F9060A" w:rsidP="00F9060A">
            <w:pPr>
              <w:pStyle w:val="NoParagraphStyle"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08097F8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правила за здравословно хранене</w:t>
            </w:r>
          </w:p>
          <w:p w14:paraId="7052EEAA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изброява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вредни хранителни навици</w:t>
            </w:r>
          </w:p>
          <w:p w14:paraId="389AED57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илюстрира с примери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значението на здравословното хранене</w:t>
            </w:r>
          </w:p>
          <w:p w14:paraId="2A8FE691" w14:textId="77777777" w:rsidR="00F9060A" w:rsidRPr="00BA2A74" w:rsidRDefault="00F9060A" w:rsidP="00F9060A">
            <w:pPr>
              <w:pStyle w:val="NoParagraphStyle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аргументира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необходимостта от спазването на правила за здравословно хранене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F151128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063FE574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5C525646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3FAADE23" w14:textId="5DC4B20A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моделиране.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8731B2F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286BF0A9" w14:textId="77777777" w:rsidTr="00D06300">
        <w:trPr>
          <w:trHeight w:val="190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5409F1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75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E32A7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9EAD0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372059A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68. Здравословно хранене </w:t>
            </w:r>
          </w:p>
          <w:p w14:paraId="0B5D1BF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  <w:p w14:paraId="784DCF31" w14:textId="42880DB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С(ПД)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7424D9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фактори, влияещи благоприятно върху храносмилателната система и здравето на човека</w:t>
            </w:r>
          </w:p>
          <w:p w14:paraId="55A737E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изброява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фактори, влияещи неблагоприятно върху храносмилателната система и здравето на човека</w:t>
            </w:r>
          </w:p>
          <w:p w14:paraId="0B186C8B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дискутира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правила за здравословно хранене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44765D3" w14:textId="77777777" w:rsidR="00F9060A" w:rsidRPr="00BA2A74" w:rsidRDefault="00F9060A" w:rsidP="00F9060A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SP TimeML"/>
                <w:color w:val="000000"/>
              </w:rPr>
            </w:pPr>
            <w:r w:rsidRPr="00BA2A74">
              <w:rPr>
                <w:rFonts w:ascii="Times New Roman" w:hAnsi="Times New Roman"/>
              </w:rPr>
              <w:t xml:space="preserve">Дискусия; </w:t>
            </w:r>
            <w:r w:rsidRPr="00BA2A74">
              <w:rPr>
                <w:rFonts w:ascii="Times New Roman" w:hAnsi="Times New Roman" w:cs="SP TimeML"/>
                <w:color w:val="000000"/>
              </w:rPr>
              <w:t xml:space="preserve">планиране и управление на проектна дейност, групова работа </w:t>
            </w:r>
          </w:p>
          <w:p w14:paraId="6B4664B3" w14:textId="321A2E96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2"/>
                <w:szCs w:val="22"/>
                <w:lang w:val="bg-BG"/>
              </w:rPr>
              <w:t>решаване на проблеми</w:t>
            </w:r>
            <w:r w:rsidRPr="00BA2A74">
              <w:rPr>
                <w:rFonts w:ascii="Times New Roman" w:hAnsi="Times New Roman"/>
                <w:lang w:val="bg-BG"/>
              </w:rPr>
              <w:t>, работа с различни източници на информация.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EC721E4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6FE0A7DD" w14:textId="77777777" w:rsidTr="003705E1">
        <w:trPr>
          <w:trHeight w:val="200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C4C26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76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235F5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CBDE9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30 с.</w:t>
            </w:r>
          </w:p>
          <w:p w14:paraId="476E7F8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 (2)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51FC08C" w14:textId="35B88B5F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69. Дишане и дихателна система на човека</w:t>
            </w:r>
          </w:p>
          <w:p w14:paraId="03C78878" w14:textId="18CB059D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3FA31D58" w14:textId="6FA9937B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5E2ABEE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A79149A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 и посочва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дихателни органи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на изображение или модел</w:t>
            </w:r>
          </w:p>
          <w:p w14:paraId="0218310A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описва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органи и функции на дихателната система</w:t>
            </w:r>
          </w:p>
          <w:p w14:paraId="751DFEFB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ролята на кръвта за осъществяване на връзката между дихателната система и клетките в човешкия организъм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3E855AB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532B314D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3B0F28F2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69F4669B" w14:textId="4FA29AD0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моделиране.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1E3EBFB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6FE7505D" w14:textId="77777777" w:rsidTr="003705E1">
        <w:trPr>
          <w:trHeight w:val="22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94C58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77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A391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32 с.</w:t>
            </w:r>
          </w:p>
          <w:p w14:paraId="6C1CDC8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 (4)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60C14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C4A22AC" w14:textId="578BBFB5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70. Хигиена на дишането на човека </w:t>
            </w:r>
          </w:p>
          <w:p w14:paraId="27465D7E" w14:textId="517D835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7246EE8" w14:textId="2BBF8D01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2320FE4C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B094B3E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аргументира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вредата от тютюнопушенето и замърсеността на въздуха за човешкия организъм</w:t>
            </w:r>
          </w:p>
          <w:p w14:paraId="2E9891F8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фактори, влияещи благоприятно върху дихателната система.</w:t>
            </w:r>
          </w:p>
          <w:p w14:paraId="2E24A818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фактори, влияещи неблагоприятно върху дихателната система</w:t>
            </w:r>
          </w:p>
          <w:p w14:paraId="4F5161C2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прилага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правила за превенция на дихателната система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DB3748A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688ABC14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2D5E457A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1B8D5130" w14:textId="149C169D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моделиране.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FDD17CF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37D5C2EE" w14:textId="77777777" w:rsidTr="00D06300">
        <w:trPr>
          <w:trHeight w:val="26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2FCC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78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7C425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C8A3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31 с.</w:t>
            </w:r>
          </w:p>
          <w:p w14:paraId="71EF6AD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 (3)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08E1EA6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71. Отделяне и отделителна система на човека</w:t>
            </w:r>
          </w:p>
          <w:p w14:paraId="192AD960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</w:p>
          <w:p w14:paraId="485047DD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DE98140" w14:textId="4AE1BCD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70C3478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 и посочва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отделителни органи на изображение или модел </w:t>
            </w:r>
          </w:p>
          <w:p w14:paraId="1A45A13C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описва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органи и функции на отделителната система</w:t>
            </w:r>
          </w:p>
          <w:p w14:paraId="7C4732C4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ролята на кръвта за осъществяване на връзката между отделителната система 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клетките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в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човешкия организъм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  <w:p w14:paraId="52737D57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привежда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примери за други органи с отделителна функция (бял дроб, кожа)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5746EFE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4ED2CA88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07B0AF75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26283551" w14:textId="2047CC22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моделиране.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FB758C7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1E0B31DC" w14:textId="77777777" w:rsidTr="003705E1">
        <w:trPr>
          <w:trHeight w:val="20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3E906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79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F4660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B976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ADB618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D38F9C4" w14:textId="53EAA22F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72. Хигиена на отделянето </w:t>
            </w:r>
          </w:p>
          <w:p w14:paraId="6B5CBA31" w14:textId="5F5FD0D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9DB258F" w14:textId="673CE94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НЗ</w:t>
            </w:r>
          </w:p>
          <w:p w14:paraId="3DD2B4DC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EFFB64E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фактори, влияещи благоприятно върху отделителната система</w:t>
            </w:r>
          </w:p>
          <w:p w14:paraId="2301900D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фактори, влияещи неблагоприятно върху отделителната система</w:t>
            </w:r>
          </w:p>
          <w:p w14:paraId="0E0001AA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прилага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правила за превенция на отделителната система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27D6A71B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Беседа; наблюдение; </w:t>
            </w:r>
          </w:p>
          <w:p w14:paraId="70D576DF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групова и самостоятелна работа, </w:t>
            </w:r>
          </w:p>
          <w:p w14:paraId="483E2E77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02160852" w14:textId="148962F9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моделиране.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6B119EEF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17E18290" w14:textId="77777777" w:rsidTr="00D06300">
        <w:trPr>
          <w:trHeight w:val="17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4824A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80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8721A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33 с.</w:t>
            </w:r>
          </w:p>
          <w:p w14:paraId="5722FC87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VI (1)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3EA05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32 с.</w:t>
            </w:r>
          </w:p>
          <w:p w14:paraId="219AB0A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 (4)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678D329" w14:textId="7348273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73. Хранене, дишане и отделяне при човека </w:t>
            </w:r>
          </w:p>
          <w:p w14:paraId="32155DB8" w14:textId="78B935AE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44D4C3E" w14:textId="5472E66D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</w:t>
            </w:r>
          </w:p>
          <w:p w14:paraId="24499E7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D995A17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изяснява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връзката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между процесите хранене, дишане и отделяне при човека</w:t>
            </w:r>
          </w:p>
          <w:p w14:paraId="3F21F49B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D2FC902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Решаване на задачи; групова и самостоятелна работа, </w:t>
            </w:r>
          </w:p>
          <w:p w14:paraId="0D3F3EC0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1854FF5A" w14:textId="4E570A3D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извличане на информация от схеми, таблици, изображения, моделиране.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664E63C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0A3DEFC9" w14:textId="77777777" w:rsidTr="003705E1">
        <w:trPr>
          <w:trHeight w:val="14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A7E0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81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A23A85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BE7F1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EEDEA69" w14:textId="5A007546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• Хранене, дишане и отделяне при човека </w:t>
            </w:r>
          </w:p>
          <w:p w14:paraId="5E9FF2F1" w14:textId="3937F2B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28467A2A" w14:textId="10D65ED6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3024D3F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използва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знания и демонстрира умения,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свързани с очакваните резултати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49D0F50F" w14:textId="1043B729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Р</w:t>
            </w:r>
            <w:r w:rsidRPr="00BA2A74">
              <w:rPr>
                <w:rFonts w:ascii="Times New Roman" w:hAnsi="Times New Roman"/>
                <w:lang w:val="bg-BG"/>
              </w:rPr>
              <w:t xml:space="preserve">ешаване на тестови задачи с избираем отговор и с кратък свободен отговор; </w:t>
            </w:r>
            <w:r w:rsidRPr="00BA2A74">
              <w:rPr>
                <w:rFonts w:ascii="Times New Roman" w:eastAsia="Calibri" w:hAnsi="Times New Roman"/>
                <w:lang w:val="bg-BG"/>
              </w:rPr>
              <w:t>самостоятелна работа.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7A5782B2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797BB44F" w14:textId="77777777" w:rsidTr="003705E1">
        <w:trPr>
          <w:trHeight w:val="158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4B516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82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3AFE8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C049D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33 с.</w:t>
            </w:r>
          </w:p>
          <w:p w14:paraId="1ADDD95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VI (1)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4BE76114" w14:textId="3B388FD9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74. Опазване и укрепване на здравето на човека </w:t>
            </w:r>
          </w:p>
          <w:p w14:paraId="03F33F9F" w14:textId="25DC5B54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11A87192" w14:textId="33671919" w:rsidR="00F9060A" w:rsidRPr="00BA2A74" w:rsidRDefault="00F9060A" w:rsidP="00F9060A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 (ПД)</w:t>
            </w:r>
          </w:p>
          <w:p w14:paraId="068415E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A62D186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изброява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фактори, влияещи неблагоприятно върху храносмилателната, дихателната и отделителната системи</w:t>
            </w:r>
          </w:p>
          <w:p w14:paraId="5C0CB1A2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прилага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правила за превенция и здравословен начин на живот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0FDB15A9" w14:textId="77777777" w:rsidR="00F9060A" w:rsidRPr="00BA2A74" w:rsidRDefault="00F9060A" w:rsidP="00F9060A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SP TimeML"/>
                <w:color w:val="000000"/>
              </w:rPr>
            </w:pPr>
            <w:r w:rsidRPr="00BA2A74">
              <w:rPr>
                <w:rFonts w:ascii="Times New Roman" w:hAnsi="Times New Roman"/>
              </w:rPr>
              <w:t xml:space="preserve">Дискусия; </w:t>
            </w:r>
            <w:r w:rsidRPr="00BA2A74">
              <w:rPr>
                <w:rFonts w:ascii="Times New Roman" w:hAnsi="Times New Roman" w:cs="SP TimeML"/>
                <w:color w:val="000000"/>
              </w:rPr>
              <w:t xml:space="preserve">планиране и управление на проектна дейност, групова работа </w:t>
            </w:r>
          </w:p>
          <w:p w14:paraId="394092E0" w14:textId="62DAAC4A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2"/>
                <w:szCs w:val="22"/>
                <w:lang w:val="bg-BG"/>
              </w:rPr>
              <w:t>решаване на проблеми</w:t>
            </w:r>
            <w:r w:rsidRPr="00BA2A74">
              <w:rPr>
                <w:rFonts w:ascii="Times New Roman" w:hAnsi="Times New Roman"/>
                <w:lang w:val="bg-BG"/>
              </w:rPr>
              <w:t>, работа с различни източници на информация.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0DDD687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1182FFA6" w14:textId="77777777" w:rsidTr="003705E1">
        <w:trPr>
          <w:trHeight w:val="10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12E8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83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33715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34 с.</w:t>
            </w:r>
          </w:p>
          <w:p w14:paraId="1904D708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VI (2)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9FC6F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33094A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Изходящ тест</w:t>
            </w:r>
          </w:p>
          <w:p w14:paraId="165E99DF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</w:p>
          <w:p w14:paraId="1F1626D0" w14:textId="4641B18A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К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19FD2522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използва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знания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и 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демонстрира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умения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, свързани с очакваните резултати и основните понятия по човекът и природата в 5. клас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4AD409F" w14:textId="42FCDF2D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>Р</w:t>
            </w:r>
            <w:r w:rsidRPr="00BA2A74">
              <w:rPr>
                <w:rFonts w:ascii="Times New Roman" w:hAnsi="Times New Roman"/>
                <w:lang w:val="bg-BG"/>
              </w:rPr>
              <w:t xml:space="preserve">ешаване на тестови задачи с избираем отговор и с кратък свободен отговор; </w:t>
            </w:r>
            <w:r w:rsidRPr="00BA2A74">
              <w:rPr>
                <w:rFonts w:ascii="Times New Roman" w:eastAsia="Calibri" w:hAnsi="Times New Roman"/>
                <w:lang w:val="bg-BG"/>
              </w:rPr>
              <w:t>самостоятелна работа.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914E431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51B7B998" w14:textId="77777777" w:rsidTr="007C03E8">
        <w:trPr>
          <w:trHeight w:val="574"/>
        </w:trPr>
        <w:tc>
          <w:tcPr>
            <w:tcW w:w="155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9A125" w14:textId="0632CBC9" w:rsidR="00F9060A" w:rsidRPr="00BA2A74" w:rsidRDefault="00F9060A" w:rsidP="00F9060A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t>Х. Единство на неживата и ж</w:t>
            </w:r>
            <w:bookmarkStart w:id="0" w:name="_GoBack"/>
            <w:bookmarkEnd w:id="0"/>
            <w:r w:rsidRPr="00BA2A74"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bg-BG"/>
              </w:rPr>
              <w:t>ивата природа</w:t>
            </w:r>
          </w:p>
        </w:tc>
      </w:tr>
      <w:tr w:rsidR="00F9060A" w:rsidRPr="00BA2A74" w14:paraId="07548334" w14:textId="77777777" w:rsidTr="003705E1">
        <w:trPr>
          <w:trHeight w:val="17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4FB55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84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BC90D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CF5C0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34 с.</w:t>
            </w:r>
          </w:p>
          <w:p w14:paraId="0FBCB4AC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VI (2)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3520BE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75. Единство на неживата и живата природа</w:t>
            </w:r>
          </w:p>
          <w:p w14:paraId="1FC8E2BB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556BEFDE" w14:textId="78AEF340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О </w:t>
            </w:r>
          </w:p>
          <w:p w14:paraId="28DDF922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54B1A1DD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изброява и описва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общи и различни свойства на неживата и живата природа</w:t>
            </w:r>
          </w:p>
          <w:p w14:paraId="3D9B8FB9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привежда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примери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за единството на материалния свят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73459156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 xml:space="preserve">Решаване на задачи; групова и самостоятелна работа, </w:t>
            </w:r>
          </w:p>
          <w:p w14:paraId="4EE5958A" w14:textId="77777777" w:rsidR="00F9060A" w:rsidRPr="00BA2A74" w:rsidRDefault="00F9060A" w:rsidP="00F9060A">
            <w:pPr>
              <w:suppressAutoHyphens/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eastAsia="Calibri" w:hAnsi="Times New Roman"/>
                <w:color w:val="000000"/>
              </w:rPr>
            </w:pPr>
            <w:r w:rsidRPr="00BA2A74">
              <w:rPr>
                <w:rFonts w:ascii="Times New Roman" w:eastAsia="Calibri" w:hAnsi="Times New Roman"/>
                <w:color w:val="000000"/>
              </w:rPr>
              <w:t>работа с учебника, с учебната тетрадка, с електронни ресурси;</w:t>
            </w:r>
          </w:p>
          <w:p w14:paraId="4ABE1212" w14:textId="7A0A9770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eastAsia="Calibri" w:hAnsi="Times New Roman"/>
                <w:lang w:val="bg-BG"/>
              </w:rPr>
              <w:t xml:space="preserve">извличане на информация от схеми, таблици, изображения, 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1C01ACF2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  <w:tr w:rsidR="00F9060A" w:rsidRPr="00BA2A74" w14:paraId="2723C5EF" w14:textId="77777777" w:rsidTr="00D06300">
        <w:trPr>
          <w:trHeight w:val="369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895DF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jc w:val="center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85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E7AD59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1DB2A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2071BE11" w14:textId="09E62CBB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76. Човекът – част от природата </w:t>
            </w:r>
          </w:p>
          <w:p w14:paraId="5E4EB662" w14:textId="0CB7AD23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  <w:p w14:paraId="7D79E1E4" w14:textId="6EC93B65" w:rsidR="00F9060A" w:rsidRPr="00BA2A74" w:rsidRDefault="00F9060A" w:rsidP="00F9060A">
            <w:pPr>
              <w:pStyle w:val="NoParagraphStyle"/>
              <w:suppressAutoHyphens/>
              <w:spacing w:line="264" w:lineRule="auto"/>
              <w:ind w:left="407" w:hanging="407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С (ПД)</w:t>
            </w:r>
          </w:p>
          <w:p w14:paraId="4695438E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35CE4A2F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определя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човека като част от природата</w:t>
            </w:r>
          </w:p>
          <w:p w14:paraId="4600CEB5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свързва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състоянието на околната среда със здравето на човека</w:t>
            </w:r>
          </w:p>
          <w:p w14:paraId="2806C33B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прогнозира резултати от въздействия на човека върху природата</w:t>
            </w:r>
          </w:p>
          <w:p w14:paraId="267C813B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• илюстрира с примери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ролята на човека за съхраняване на природата и многообразието на организмите</w:t>
            </w:r>
          </w:p>
          <w:p w14:paraId="11768343" w14:textId="77777777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оценява и подкрепя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>дейности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, насочени към опазване на околната среда, личното и общественото здраве</w:t>
            </w:r>
          </w:p>
          <w:p w14:paraId="0A96581E" w14:textId="77777777" w:rsidR="00F9060A" w:rsidRPr="00BA2A74" w:rsidRDefault="00F9060A" w:rsidP="00F9060A">
            <w:pPr>
              <w:pStyle w:val="NoParagraphStyle"/>
              <w:suppressAutoHyphens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>• извлича и представя</w:t>
            </w:r>
            <w:r w:rsidRPr="00BA2A74">
              <w:rPr>
                <w:rFonts w:ascii="Times New Roman" w:hAnsi="Times New Roman"/>
                <w:i/>
                <w:i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информация</w:t>
            </w:r>
            <w:r w:rsidRPr="00BA2A74">
              <w:rPr>
                <w:rFonts w:ascii="Times New Roman" w:hAnsi="Times New Roman"/>
                <w:b/>
                <w:bCs/>
                <w:sz w:val="20"/>
                <w:szCs w:val="20"/>
                <w:lang w:val="bg-BG"/>
              </w:rPr>
              <w:t xml:space="preserve"> </w:t>
            </w:r>
            <w:r w:rsidRPr="00BA2A74">
              <w:rPr>
                <w:rFonts w:ascii="Times New Roman" w:hAnsi="Times New Roman"/>
                <w:sz w:val="20"/>
                <w:szCs w:val="20"/>
                <w:lang w:val="bg-BG"/>
              </w:rPr>
              <w:t>от/чрез текст, прости модели, схеми, графики, таблици, както и чрез информационно-комуникационните технологии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57" w:type="dxa"/>
            </w:tcMar>
          </w:tcPr>
          <w:p w14:paraId="660D6583" w14:textId="77777777" w:rsidR="00F9060A" w:rsidRPr="00BA2A74" w:rsidRDefault="00F9060A" w:rsidP="00F9060A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SP TimeML"/>
                <w:color w:val="000000"/>
              </w:rPr>
            </w:pPr>
            <w:r w:rsidRPr="00BA2A74">
              <w:rPr>
                <w:rFonts w:ascii="Times New Roman" w:hAnsi="Times New Roman"/>
              </w:rPr>
              <w:t xml:space="preserve">Дискусия; </w:t>
            </w:r>
            <w:r w:rsidRPr="00BA2A74">
              <w:rPr>
                <w:rFonts w:ascii="Times New Roman" w:hAnsi="Times New Roman" w:cs="SP TimeML"/>
                <w:color w:val="000000"/>
              </w:rPr>
              <w:t xml:space="preserve">планиране и управление на проектна дейност, групова работа </w:t>
            </w:r>
          </w:p>
          <w:p w14:paraId="16FC9C0E" w14:textId="2AFC36EC" w:rsidR="00F9060A" w:rsidRPr="00BA2A74" w:rsidRDefault="00F9060A" w:rsidP="00F9060A">
            <w:pPr>
              <w:pStyle w:val="NoParagraphStyle"/>
              <w:suppressAutoHyphens/>
              <w:spacing w:line="264" w:lineRule="auto"/>
              <w:rPr>
                <w:rFonts w:ascii="Times New Roman" w:hAnsi="Times New Roman"/>
                <w:lang w:val="bg-BG"/>
              </w:rPr>
            </w:pPr>
            <w:r w:rsidRPr="00BA2A74">
              <w:rPr>
                <w:rFonts w:ascii="Times New Roman" w:hAnsi="Times New Roman"/>
                <w:sz w:val="22"/>
                <w:szCs w:val="22"/>
                <w:lang w:val="bg-BG"/>
              </w:rPr>
              <w:t>решаване на проблеми</w:t>
            </w:r>
            <w:r w:rsidRPr="00BA2A74">
              <w:rPr>
                <w:rFonts w:ascii="Times New Roman" w:hAnsi="Times New Roman"/>
                <w:lang w:val="bg-BG"/>
              </w:rPr>
              <w:t>, работа с различни източници на информация.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</w:tcPr>
          <w:p w14:paraId="5BB76ED5" w14:textId="77777777" w:rsidR="00F9060A" w:rsidRPr="00BA2A74" w:rsidRDefault="00F9060A" w:rsidP="00F9060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bg-BG"/>
              </w:rPr>
            </w:pPr>
          </w:p>
        </w:tc>
      </w:tr>
    </w:tbl>
    <w:p w14:paraId="4AEC70B0" w14:textId="77777777" w:rsidR="007C5D10" w:rsidRPr="00BA2A74" w:rsidRDefault="007C5D10" w:rsidP="003705E1">
      <w:pPr>
        <w:pStyle w:val="NoParagraphStyle"/>
        <w:jc w:val="both"/>
        <w:rPr>
          <w:rFonts w:ascii="Times New Roman" w:hAnsi="Times New Roman" w:cs="Times New Roman"/>
          <w:lang w:val="bg-BG"/>
        </w:rPr>
      </w:pPr>
    </w:p>
    <w:sectPr w:rsidR="007C5D10" w:rsidRPr="00BA2A74" w:rsidSect="001423D0">
      <w:footerReference w:type="default" r:id="rId7"/>
      <w:pgSz w:w="16838" w:h="11906" w:orient="landscape" w:code="9"/>
      <w:pgMar w:top="709" w:right="567" w:bottom="1418" w:left="567" w:header="709" w:footer="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A4B2E" w14:textId="77777777" w:rsidR="000755F2" w:rsidRDefault="000755F2" w:rsidP="00301A78">
      <w:pPr>
        <w:spacing w:after="0" w:line="240" w:lineRule="auto"/>
      </w:pPr>
      <w:r>
        <w:separator/>
      </w:r>
    </w:p>
  </w:endnote>
  <w:endnote w:type="continuationSeparator" w:id="0">
    <w:p w14:paraId="5A9A9266" w14:textId="77777777" w:rsidR="000755F2" w:rsidRDefault="000755F2" w:rsidP="00301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subsetted="1" w:fontKey="{500803DD-A7A0-46AB-82D9-EE2A7C1DF020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2" w:fontKey="{149AA1E8-910E-4D40-9A02-01F337653AE3}"/>
    <w:embedBold r:id="rId3" w:fontKey="{5E21BD43-655C-4A54-8998-906648860556}"/>
    <w:embedItalic r:id="rId4" w:fontKey="{83FBF34B-9F6E-4160-8B8C-2FAA8E7451BD}"/>
  </w:font>
  <w:font w:name="SP TimeML">
    <w:altName w:val="Calibri"/>
    <w:panose1 w:val="02000503080000020003"/>
    <w:charset w:val="00"/>
    <w:family w:val="modern"/>
    <w:notTrueType/>
    <w:pitch w:val="variable"/>
    <w:sig w:usb0="A00002AF" w:usb1="4000387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BD051" w14:textId="77777777" w:rsidR="00B75045" w:rsidRDefault="00B7504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046378AA" w14:textId="77777777" w:rsidR="00B75045" w:rsidRDefault="00B7504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4FCC8" w14:textId="77777777" w:rsidR="000755F2" w:rsidRDefault="000755F2" w:rsidP="00301A78">
      <w:pPr>
        <w:spacing w:after="0" w:line="240" w:lineRule="auto"/>
      </w:pPr>
      <w:r>
        <w:separator/>
      </w:r>
    </w:p>
  </w:footnote>
  <w:footnote w:type="continuationSeparator" w:id="0">
    <w:p w14:paraId="30A065A2" w14:textId="77777777" w:rsidR="000755F2" w:rsidRDefault="000755F2" w:rsidP="00301A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bordersDoNotSurroundHeader/>
  <w:bordersDoNotSurroundFooter/>
  <w:proofState w:spelling="clean" w:grammar="clean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78"/>
    <w:rsid w:val="00013364"/>
    <w:rsid w:val="000602CE"/>
    <w:rsid w:val="000755F2"/>
    <w:rsid w:val="00094E71"/>
    <w:rsid w:val="000F0771"/>
    <w:rsid w:val="00101372"/>
    <w:rsid w:val="00132E1E"/>
    <w:rsid w:val="001423D0"/>
    <w:rsid w:val="001C2813"/>
    <w:rsid w:val="002D25DA"/>
    <w:rsid w:val="00301A78"/>
    <w:rsid w:val="003705E1"/>
    <w:rsid w:val="003877F3"/>
    <w:rsid w:val="00396225"/>
    <w:rsid w:val="004D7755"/>
    <w:rsid w:val="005240F7"/>
    <w:rsid w:val="0079379A"/>
    <w:rsid w:val="00797C06"/>
    <w:rsid w:val="007C5D10"/>
    <w:rsid w:val="00A422BD"/>
    <w:rsid w:val="00B75045"/>
    <w:rsid w:val="00B95AE8"/>
    <w:rsid w:val="00BA2A74"/>
    <w:rsid w:val="00C01A2B"/>
    <w:rsid w:val="00CE5E38"/>
    <w:rsid w:val="00D06300"/>
    <w:rsid w:val="00DB6DA6"/>
    <w:rsid w:val="00F05C31"/>
    <w:rsid w:val="00F21641"/>
    <w:rsid w:val="00F9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F647B"/>
  <w14:defaultImageDpi w14:val="96"/>
  <w15:docId w15:val="{3E0BF384-3F77-448C-AF9B-2DFF9197A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SP TimeML" w:hAnsi="SP TimeML" w:cs="SP TimeML"/>
      <w:color w:val="000000"/>
      <w:sz w:val="24"/>
      <w:szCs w:val="24"/>
      <w:lang w:val="en-US"/>
    </w:rPr>
  </w:style>
  <w:style w:type="paragraph" w:customStyle="1" w:styleId="BasicParagraph">
    <w:name w:val="[Basic Paragraph]"/>
    <w:basedOn w:val="NoParagraphStyle"/>
    <w:uiPriority w:val="99"/>
    <w:pPr>
      <w:spacing w:line="240" w:lineRule="atLeast"/>
      <w:jc w:val="both"/>
    </w:pPr>
    <w:rPr>
      <w:sz w:val="22"/>
      <w:szCs w:val="22"/>
      <w:lang w:val="bg-BG"/>
    </w:rPr>
  </w:style>
  <w:style w:type="paragraph" w:styleId="a3">
    <w:name w:val="header"/>
    <w:basedOn w:val="a"/>
    <w:link w:val="a4"/>
    <w:uiPriority w:val="99"/>
    <w:unhideWhenUsed/>
    <w:rsid w:val="00301A78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uiPriority w:val="99"/>
    <w:locked/>
    <w:rsid w:val="00301A78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301A78"/>
    <w:pPr>
      <w:tabs>
        <w:tab w:val="center" w:pos="4703"/>
        <w:tab w:val="right" w:pos="9406"/>
      </w:tabs>
    </w:pPr>
  </w:style>
  <w:style w:type="character" w:customStyle="1" w:styleId="a6">
    <w:name w:val="Долен колонтитул Знак"/>
    <w:basedOn w:val="a0"/>
    <w:link w:val="a5"/>
    <w:uiPriority w:val="99"/>
    <w:locked/>
    <w:rsid w:val="00301A78"/>
    <w:rPr>
      <w:rFonts w:cs="Times New Roman"/>
    </w:rPr>
  </w:style>
  <w:style w:type="paragraph" w:styleId="a7">
    <w:name w:val="List Paragraph"/>
    <w:basedOn w:val="a"/>
    <w:uiPriority w:val="34"/>
    <w:qFormat/>
    <w:rsid w:val="00797C06"/>
    <w:pPr>
      <w:spacing w:line="256" w:lineRule="auto"/>
      <w:ind w:left="720"/>
    </w:pPr>
    <w:rPr>
      <w:rFonts w:ascii="Calibri" w:eastAsia="Times New Roman" w:hAnsi="Calibri"/>
      <w:lang w:val="en-US" w:eastAsia="en-US"/>
    </w:rPr>
  </w:style>
  <w:style w:type="character" w:customStyle="1" w:styleId="tlid-translation">
    <w:name w:val="tlid-translation"/>
    <w:basedOn w:val="a0"/>
    <w:rsid w:val="00793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06997-ACDE-49D4-B98D-80E6AADE8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26</Pages>
  <Words>4916</Words>
  <Characters>28022</Characters>
  <Application>Microsoft Office Word</Application>
  <DocSecurity>0</DocSecurity>
  <Lines>233</Lines>
  <Paragraphs>65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Stoichev</dc:creator>
  <cp:keywords/>
  <dc:description/>
  <cp:lastModifiedBy>n.treneva@bka.local</cp:lastModifiedBy>
  <cp:revision>4</cp:revision>
  <dcterms:created xsi:type="dcterms:W3CDTF">2019-08-09T11:43:00Z</dcterms:created>
  <dcterms:modified xsi:type="dcterms:W3CDTF">2019-08-09T12:44:00Z</dcterms:modified>
</cp:coreProperties>
</file>