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05D91" w14:textId="77777777" w:rsidR="005E7481" w:rsidRPr="00841000" w:rsidRDefault="005E7481" w:rsidP="005E7481">
      <w:pPr>
        <w:pStyle w:val="Subtitle"/>
        <w:rPr>
          <w:rFonts w:ascii="Times New Roman" w:hAnsi="Times New Roman" w:cs="Times New Roman"/>
          <w:color w:val="auto"/>
        </w:rPr>
      </w:pPr>
      <w:r w:rsidRPr="00841000">
        <w:rPr>
          <w:rFonts w:ascii="Times New Roman" w:hAnsi="Times New Roman" w:cs="Times New Roman"/>
          <w:color w:val="auto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76326814" w14:textId="77777777" w:rsidR="005E7481" w:rsidRPr="00841000" w:rsidRDefault="005E7481" w:rsidP="005E7481">
      <w:pPr>
        <w:spacing w:after="0"/>
        <w:jc w:val="center"/>
        <w:rPr>
          <w:rFonts w:ascii="Times New Roman" w:hAnsi="Times New Roman" w:cs="Times New Roman"/>
          <w:i/>
        </w:rPr>
      </w:pPr>
      <w:r w:rsidRPr="00841000">
        <w:rPr>
          <w:rFonts w:ascii="Times New Roman" w:hAnsi="Times New Roman" w:cs="Times New Roman"/>
          <w:i/>
        </w:rPr>
        <w:t>(пълно наименование на училището)</w:t>
      </w:r>
    </w:p>
    <w:p w14:paraId="06CFB065" w14:textId="77777777" w:rsidR="005E7481" w:rsidRPr="00841000" w:rsidRDefault="005E7481" w:rsidP="005E7481">
      <w:pPr>
        <w:rPr>
          <w:rFonts w:ascii="Times New Roman" w:hAnsi="Times New Roman" w:cs="Times New Roman"/>
          <w:lang w:val="en-US"/>
        </w:rPr>
      </w:pP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</w:p>
    <w:p w14:paraId="68AEC02C" w14:textId="77777777" w:rsidR="005E7481" w:rsidRPr="00841000" w:rsidRDefault="005E7481" w:rsidP="005E7481">
      <w:pPr>
        <w:rPr>
          <w:rFonts w:ascii="Times New Roman" w:hAnsi="Times New Roman" w:cs="Times New Roman"/>
          <w:lang w:val="en-US"/>
        </w:rPr>
      </w:pPr>
    </w:p>
    <w:p w14:paraId="130F3BA4" w14:textId="77777777" w:rsidR="005E7481" w:rsidRPr="00841000" w:rsidRDefault="005E7481" w:rsidP="005E7481">
      <w:pPr>
        <w:ind w:left="9204" w:firstLine="708"/>
        <w:rPr>
          <w:rFonts w:ascii="Times New Roman" w:hAnsi="Times New Roman" w:cs="Times New Roman"/>
          <w:b/>
        </w:rPr>
      </w:pPr>
      <w:r w:rsidRPr="00841000">
        <w:rPr>
          <w:rFonts w:ascii="Times New Roman" w:hAnsi="Times New Roman" w:cs="Times New Roman"/>
          <w:b/>
        </w:rPr>
        <w:t>Утвърждавам!</w:t>
      </w:r>
    </w:p>
    <w:p w14:paraId="4A6FCC62" w14:textId="77777777" w:rsidR="005E7481" w:rsidRPr="00841000" w:rsidRDefault="005E7481" w:rsidP="005E7481">
      <w:pPr>
        <w:spacing w:after="0"/>
        <w:rPr>
          <w:rFonts w:ascii="Times New Roman" w:hAnsi="Times New Roman" w:cs="Times New Roman"/>
        </w:rPr>
      </w:pP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  <w:t>Директор: .......................................................</w:t>
      </w:r>
    </w:p>
    <w:p w14:paraId="3E00A238" w14:textId="77777777" w:rsidR="005E7481" w:rsidRPr="00841000" w:rsidRDefault="005E7481" w:rsidP="005E7481">
      <w:pPr>
        <w:spacing w:after="0"/>
        <w:rPr>
          <w:rFonts w:ascii="Times New Roman" w:hAnsi="Times New Roman" w:cs="Times New Roman"/>
          <w:i/>
        </w:rPr>
      </w:pP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  <w:t xml:space="preserve">                    </w:t>
      </w:r>
      <w:r w:rsidRPr="00841000">
        <w:rPr>
          <w:rFonts w:ascii="Times New Roman" w:hAnsi="Times New Roman" w:cs="Times New Roman"/>
          <w:i/>
        </w:rPr>
        <w:t>(име и фамилия, подпис, печат)</w:t>
      </w:r>
    </w:p>
    <w:p w14:paraId="395C1749" w14:textId="77777777" w:rsidR="005E7481" w:rsidRPr="00841000" w:rsidRDefault="005E7481" w:rsidP="005E7481">
      <w:pPr>
        <w:rPr>
          <w:rFonts w:ascii="Times New Roman" w:hAnsi="Times New Roman" w:cs="Times New Roman"/>
        </w:rPr>
      </w:pPr>
    </w:p>
    <w:p w14:paraId="1CF6164D" w14:textId="77777777" w:rsidR="005E7481" w:rsidRPr="00841000" w:rsidRDefault="005E7481" w:rsidP="005E7481">
      <w:pPr>
        <w:rPr>
          <w:rFonts w:ascii="Times New Roman" w:hAnsi="Times New Roman" w:cs="Times New Roman"/>
        </w:rPr>
      </w:pPr>
    </w:p>
    <w:p w14:paraId="27C24617" w14:textId="77777777" w:rsidR="005E7481" w:rsidRPr="00841000" w:rsidRDefault="005E7481" w:rsidP="005E7481">
      <w:pPr>
        <w:rPr>
          <w:rFonts w:ascii="Times New Roman" w:hAnsi="Times New Roman" w:cs="Times New Roman"/>
        </w:rPr>
      </w:pPr>
    </w:p>
    <w:p w14:paraId="6307AA15" w14:textId="77777777" w:rsidR="005E7481" w:rsidRPr="00841000" w:rsidRDefault="005E7481" w:rsidP="005E7481">
      <w:pPr>
        <w:rPr>
          <w:rFonts w:ascii="Times New Roman" w:hAnsi="Times New Roman" w:cs="Times New Roman"/>
        </w:rPr>
      </w:pPr>
    </w:p>
    <w:p w14:paraId="3814DDA4" w14:textId="77777777" w:rsidR="005E7481" w:rsidRPr="00841000" w:rsidRDefault="005E7481" w:rsidP="005E7481">
      <w:pPr>
        <w:rPr>
          <w:rFonts w:ascii="Times New Roman" w:hAnsi="Times New Roman" w:cs="Times New Roman"/>
        </w:rPr>
      </w:pPr>
    </w:p>
    <w:p w14:paraId="1387B9A4" w14:textId="77777777" w:rsidR="005E7481" w:rsidRPr="00841000" w:rsidRDefault="005E7481" w:rsidP="00AD3F4D">
      <w:pPr>
        <w:jc w:val="center"/>
        <w:rPr>
          <w:rFonts w:ascii="Times New Roman" w:hAnsi="Times New Roman" w:cs="Times New Roman"/>
          <w:b/>
        </w:rPr>
      </w:pPr>
      <w:r w:rsidRPr="00841000">
        <w:rPr>
          <w:rFonts w:ascii="Times New Roman" w:hAnsi="Times New Roman" w:cs="Times New Roman"/>
          <w:b/>
        </w:rPr>
        <w:t>ПРИМЕРНО ГОДИШНО РАЗПРЕДЕЛЕНИЕ НА УЧЕБНОТО СЪДЪРЖАНИЕ</w:t>
      </w:r>
    </w:p>
    <w:p w14:paraId="252ABCE0" w14:textId="1FA2776D" w:rsidR="00AD3F4D" w:rsidRPr="00841000" w:rsidRDefault="005E7481" w:rsidP="00AD3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41000">
        <w:rPr>
          <w:rFonts w:ascii="Times New Roman" w:hAnsi="Times New Roman" w:cs="Times New Roman"/>
          <w:b/>
        </w:rPr>
        <w:t>ПО ХИМИЯ И ОПАЗВАНЕ НА ОКОЛНАТА СРЕДА</w:t>
      </w:r>
    </w:p>
    <w:p w14:paraId="3F96116F" w14:textId="3A8BEDB3" w:rsidR="00AD3F4D" w:rsidRPr="00841000" w:rsidRDefault="00AD3F4D" w:rsidP="00AD3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41000">
        <w:rPr>
          <w:rFonts w:ascii="Times New Roman" w:hAnsi="Times New Roman" w:cs="Times New Roman"/>
          <w:b/>
        </w:rPr>
        <w:t>(ПРОФИЛИРАНА ПОДГОТОВКА)</w:t>
      </w:r>
    </w:p>
    <w:p w14:paraId="58E992FB" w14:textId="7B27A257" w:rsidR="005E7481" w:rsidRPr="00841000" w:rsidRDefault="005E7481" w:rsidP="00AD3F4D">
      <w:pPr>
        <w:jc w:val="center"/>
        <w:rPr>
          <w:rFonts w:ascii="Times New Roman" w:hAnsi="Times New Roman" w:cs="Times New Roman"/>
          <w:b/>
        </w:rPr>
      </w:pPr>
      <w:r w:rsidRPr="00841000">
        <w:rPr>
          <w:rFonts w:ascii="Times New Roman" w:hAnsi="Times New Roman" w:cs="Times New Roman"/>
          <w:b/>
        </w:rPr>
        <w:t>ЗА 1</w:t>
      </w:r>
      <w:r w:rsidR="002B6587" w:rsidRPr="00841000">
        <w:rPr>
          <w:rFonts w:ascii="Times New Roman" w:hAnsi="Times New Roman" w:cs="Times New Roman"/>
          <w:b/>
          <w:lang w:val="en-US"/>
        </w:rPr>
        <w:t>1</w:t>
      </w:r>
      <w:r w:rsidRPr="00841000">
        <w:rPr>
          <w:rFonts w:ascii="Times New Roman" w:hAnsi="Times New Roman" w:cs="Times New Roman"/>
          <w:b/>
        </w:rPr>
        <w:t>. КЛАС</w:t>
      </w:r>
    </w:p>
    <w:p w14:paraId="2FB7C334" w14:textId="31F503E0" w:rsidR="00AD3F4D" w:rsidRPr="00841000" w:rsidRDefault="00AD3F4D" w:rsidP="00AD3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D77001A" w14:textId="1E3D2944" w:rsidR="002B6587" w:rsidRPr="00841000" w:rsidRDefault="00AD3F4D" w:rsidP="00AD3F4D">
      <w:pPr>
        <w:jc w:val="center"/>
        <w:rPr>
          <w:rFonts w:ascii="Times New Roman" w:hAnsi="Times New Roman" w:cs="Times New Roman"/>
          <w:b/>
          <w:lang w:val="en-US"/>
        </w:rPr>
      </w:pPr>
      <w:r w:rsidRPr="00841000">
        <w:rPr>
          <w:rFonts w:ascii="Times New Roman" w:hAnsi="Times New Roman" w:cs="Times New Roman"/>
          <w:b/>
        </w:rPr>
        <w:t>МОДУЛ 2. ХИМИЯ НА НЕОРГАНИЧНИТЕ ВЕЩЕСТВА</w:t>
      </w:r>
    </w:p>
    <w:p w14:paraId="13B88F30" w14:textId="77777777" w:rsidR="005E7481" w:rsidRPr="00841000" w:rsidRDefault="005E7481" w:rsidP="005E7481">
      <w:pPr>
        <w:jc w:val="center"/>
        <w:rPr>
          <w:rFonts w:ascii="Times New Roman" w:hAnsi="Times New Roman" w:cs="Times New Roman"/>
          <w:b/>
        </w:rPr>
      </w:pPr>
    </w:p>
    <w:p w14:paraId="2A59DC69" w14:textId="77777777" w:rsidR="005E7481" w:rsidRPr="00841000" w:rsidRDefault="005E7481" w:rsidP="005E7481">
      <w:pPr>
        <w:jc w:val="center"/>
        <w:rPr>
          <w:rFonts w:ascii="Times New Roman" w:hAnsi="Times New Roman" w:cs="Times New Roman"/>
          <w:b/>
        </w:rPr>
      </w:pPr>
    </w:p>
    <w:p w14:paraId="546975EB" w14:textId="77777777" w:rsidR="005E7481" w:rsidRPr="00841000" w:rsidRDefault="005E7481" w:rsidP="005E7481">
      <w:pPr>
        <w:jc w:val="center"/>
        <w:rPr>
          <w:rFonts w:ascii="Times New Roman" w:hAnsi="Times New Roman" w:cs="Times New Roman"/>
          <w:b/>
        </w:rPr>
      </w:pPr>
    </w:p>
    <w:p w14:paraId="6CDDA70A" w14:textId="77777777" w:rsidR="005E7481" w:rsidRPr="00841000" w:rsidRDefault="005E7481" w:rsidP="005E7481">
      <w:pPr>
        <w:jc w:val="center"/>
        <w:rPr>
          <w:rFonts w:ascii="Times New Roman" w:hAnsi="Times New Roman" w:cs="Times New Roman"/>
          <w:b/>
        </w:rPr>
      </w:pPr>
    </w:p>
    <w:p w14:paraId="4B76475D" w14:textId="2C2F4CEB" w:rsidR="005E7481" w:rsidRPr="00841000" w:rsidRDefault="005E7481" w:rsidP="00AD3F4D">
      <w:pPr>
        <w:spacing w:after="0"/>
        <w:rPr>
          <w:rFonts w:ascii="Times New Roman" w:hAnsi="Times New Roman" w:cs="Times New Roman"/>
          <w:b/>
        </w:rPr>
      </w:pPr>
    </w:p>
    <w:p w14:paraId="49539F04" w14:textId="77777777" w:rsidR="005F75A4" w:rsidRPr="00841000" w:rsidRDefault="005F75A4" w:rsidP="005F75A4">
      <w:pPr>
        <w:jc w:val="center"/>
        <w:rPr>
          <w:rFonts w:ascii="Times New Roman" w:hAnsi="Times New Roman" w:cs="Times New Roman"/>
          <w:b/>
        </w:rPr>
      </w:pPr>
      <w:r w:rsidRPr="00841000">
        <w:rPr>
          <w:rFonts w:ascii="Times New Roman" w:hAnsi="Times New Roman" w:cs="Times New Roman"/>
          <w:b/>
        </w:rPr>
        <w:t>ТЕМА 1</w:t>
      </w:r>
    </w:p>
    <w:p w14:paraId="139CA0FE" w14:textId="5E3AE31A" w:rsidR="005E7481" w:rsidRPr="00841000" w:rsidRDefault="005F75A4" w:rsidP="005F75A4">
      <w:pPr>
        <w:spacing w:after="0"/>
        <w:jc w:val="center"/>
        <w:rPr>
          <w:rFonts w:ascii="Times New Roman" w:hAnsi="Times New Roman" w:cs="Times New Roman"/>
          <w:i/>
        </w:rPr>
      </w:pPr>
      <w:r w:rsidRPr="00841000">
        <w:rPr>
          <w:rFonts w:ascii="Times New Roman" w:hAnsi="Times New Roman" w:cs="Times New Roman"/>
          <w:b/>
        </w:rPr>
        <w:lastRenderedPageBreak/>
        <w:t>РАЗПРОСТРАНЕНИЕ И ВИДОВЕ НА ХИМИЧНИ ЕЛЕМЕНТИ</w:t>
      </w:r>
    </w:p>
    <w:tbl>
      <w:tblPr>
        <w:tblStyle w:val="TableGrid"/>
        <w:tblW w:w="1530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645"/>
        <w:gridCol w:w="568"/>
        <w:gridCol w:w="2268"/>
        <w:gridCol w:w="1134"/>
        <w:gridCol w:w="6635"/>
        <w:gridCol w:w="2250"/>
        <w:gridCol w:w="1800"/>
      </w:tblGrid>
      <w:tr w:rsidR="008718EF" w:rsidRPr="00841000" w14:paraId="7D3C9879" w14:textId="77777777" w:rsidTr="00B4448A">
        <w:trPr>
          <w:cantSplit/>
          <w:trHeight w:val="1134"/>
        </w:trPr>
        <w:tc>
          <w:tcPr>
            <w:tcW w:w="645" w:type="dxa"/>
            <w:shd w:val="clear" w:color="auto" w:fill="FFE599" w:themeFill="accent4" w:themeFillTint="66"/>
          </w:tcPr>
          <w:p w14:paraId="7AD8DA74" w14:textId="77777777" w:rsidR="005E7481" w:rsidRPr="00841000" w:rsidRDefault="005E7481" w:rsidP="002B6587">
            <w:pPr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№ </w:t>
            </w:r>
          </w:p>
        </w:tc>
        <w:tc>
          <w:tcPr>
            <w:tcW w:w="568" w:type="dxa"/>
            <w:shd w:val="clear" w:color="auto" w:fill="FFE599" w:themeFill="accent4" w:themeFillTint="66"/>
            <w:textDirection w:val="btLr"/>
            <w:vAlign w:val="center"/>
          </w:tcPr>
          <w:p w14:paraId="6C419E75" w14:textId="77777777" w:rsidR="005E7481" w:rsidRPr="00841000" w:rsidRDefault="005E7481" w:rsidP="002B6587">
            <w:pPr>
              <w:pStyle w:val="NoSpacing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Учебна седмица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</w:tcPr>
          <w:p w14:paraId="2C68D455" w14:textId="77777777" w:rsidR="005E7481" w:rsidRPr="00841000" w:rsidRDefault="005E7481" w:rsidP="002B6587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Тема на </w:t>
            </w:r>
            <w:proofErr w:type="spellStart"/>
            <w:r w:rsidRPr="00841000">
              <w:rPr>
                <w:rFonts w:ascii="Times New Roman" w:hAnsi="Times New Roman" w:cs="Times New Roman"/>
                <w:b/>
              </w:rPr>
              <w:t>урочна</w:t>
            </w:r>
            <w:proofErr w:type="spellEnd"/>
            <w:r w:rsidRPr="00841000">
              <w:rPr>
                <w:rFonts w:ascii="Times New Roman" w:hAnsi="Times New Roman" w:cs="Times New Roman"/>
                <w:b/>
              </w:rPr>
              <w:t xml:space="preserve"> единица</w:t>
            </w:r>
          </w:p>
          <w:p w14:paraId="4CA69506" w14:textId="77777777" w:rsidR="005E7481" w:rsidRPr="00841000" w:rsidRDefault="005E7481" w:rsidP="002B658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FFE599" w:themeFill="accent4" w:themeFillTint="66"/>
            <w:vAlign w:val="center"/>
          </w:tcPr>
          <w:p w14:paraId="2DAFE059" w14:textId="77777777" w:rsidR="005E7481" w:rsidRPr="00841000" w:rsidRDefault="005E7481" w:rsidP="002B658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41000">
              <w:rPr>
                <w:rFonts w:ascii="Times New Roman" w:hAnsi="Times New Roman" w:cs="Times New Roman"/>
                <w:b/>
              </w:rPr>
              <w:t>Урочна</w:t>
            </w:r>
            <w:proofErr w:type="spellEnd"/>
            <w:r w:rsidRPr="00841000">
              <w:rPr>
                <w:rFonts w:ascii="Times New Roman" w:hAnsi="Times New Roman" w:cs="Times New Roman"/>
                <w:b/>
              </w:rPr>
              <w:t xml:space="preserve"> единица за</w:t>
            </w:r>
          </w:p>
        </w:tc>
        <w:tc>
          <w:tcPr>
            <w:tcW w:w="6635" w:type="dxa"/>
            <w:shd w:val="clear" w:color="auto" w:fill="FFE599" w:themeFill="accent4" w:themeFillTint="66"/>
            <w:vAlign w:val="center"/>
          </w:tcPr>
          <w:p w14:paraId="4F3E6FA7" w14:textId="77777777" w:rsidR="005E7481" w:rsidRPr="00841000" w:rsidRDefault="005E7481" w:rsidP="002B65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2250" w:type="dxa"/>
            <w:shd w:val="clear" w:color="auto" w:fill="FFE599" w:themeFill="accent4" w:themeFillTint="66"/>
            <w:vAlign w:val="center"/>
          </w:tcPr>
          <w:p w14:paraId="294E31C9" w14:textId="77777777" w:rsidR="005E7481" w:rsidRPr="00841000" w:rsidRDefault="005E7481" w:rsidP="002B65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Методи на работа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14:paraId="37D8B6E0" w14:textId="467543AD" w:rsidR="005E7481" w:rsidRPr="00841000" w:rsidRDefault="002B6587" w:rsidP="002B65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Б</w:t>
            </w:r>
            <w:r w:rsidR="005E7481" w:rsidRPr="00841000">
              <w:rPr>
                <w:rFonts w:ascii="Times New Roman" w:hAnsi="Times New Roman" w:cs="Times New Roman"/>
                <w:b/>
              </w:rPr>
              <w:t>ележк</w:t>
            </w:r>
            <w:r w:rsidRPr="00841000">
              <w:rPr>
                <w:rFonts w:ascii="Times New Roman" w:hAnsi="Times New Roman" w:cs="Times New Roman"/>
                <w:b/>
              </w:rPr>
              <w:t>и</w:t>
            </w:r>
            <w:r w:rsidR="005E7481" w:rsidRPr="00841000">
              <w:rPr>
                <w:rFonts w:ascii="Times New Roman" w:hAnsi="Times New Roman" w:cs="Times New Roman"/>
                <w:b/>
              </w:rPr>
              <w:t>/</w:t>
            </w:r>
          </w:p>
          <w:p w14:paraId="0FEC7476" w14:textId="69B58B8B" w:rsidR="005E7481" w:rsidRPr="00841000" w:rsidRDefault="005F75A4" w:rsidP="002B65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К</w:t>
            </w:r>
            <w:r w:rsidR="005E7481" w:rsidRPr="00841000">
              <w:rPr>
                <w:rFonts w:ascii="Times New Roman" w:hAnsi="Times New Roman" w:cs="Times New Roman"/>
                <w:b/>
              </w:rPr>
              <w:t>оментари</w:t>
            </w:r>
          </w:p>
        </w:tc>
      </w:tr>
      <w:tr w:rsidR="008718EF" w:rsidRPr="00841000" w14:paraId="4DDDE956" w14:textId="77777777" w:rsidTr="00B4448A">
        <w:trPr>
          <w:trHeight w:val="1310"/>
        </w:trPr>
        <w:tc>
          <w:tcPr>
            <w:tcW w:w="645" w:type="dxa"/>
          </w:tcPr>
          <w:p w14:paraId="18B25059" w14:textId="66F08779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</w:t>
            </w:r>
            <w:r w:rsidR="00461EFC" w:rsidRPr="00841000">
              <w:rPr>
                <w:rFonts w:ascii="Times New Roman" w:hAnsi="Times New Roman" w:cs="Times New Roman"/>
              </w:rPr>
              <w:t>.</w:t>
            </w:r>
          </w:p>
          <w:p w14:paraId="0BC11983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  <w:p w14:paraId="09FC6C64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  <w:p w14:paraId="33D6FBD7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14:paraId="598833D5" w14:textId="592BFF99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</w:t>
            </w:r>
            <w:r w:rsidR="0075640C" w:rsidRPr="008410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</w:tcPr>
          <w:p w14:paraId="59394C37" w14:textId="2EE64C5D" w:rsidR="005E7481" w:rsidRPr="00841000" w:rsidRDefault="00EC2968" w:rsidP="002B6587">
            <w:pPr>
              <w:rPr>
                <w:rFonts w:ascii="Times New Roman" w:hAnsi="Times New Roman" w:cs="Times New Roman"/>
                <w:b/>
                <w:bCs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Разпространение и видове на химични елементи</w:t>
            </w:r>
          </w:p>
        </w:tc>
        <w:tc>
          <w:tcPr>
            <w:tcW w:w="1134" w:type="dxa"/>
          </w:tcPr>
          <w:p w14:paraId="062DD205" w14:textId="2DCA47F5" w:rsidR="005E7481" w:rsidRPr="00841000" w:rsidRDefault="005F75A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5A5A37E8" w14:textId="77777777" w:rsidR="008B3605" w:rsidRPr="00841000" w:rsidRDefault="005F75A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Назовава най-разпространените химични елементи в литосферата, хидросферата и атмосферата. </w:t>
            </w:r>
          </w:p>
          <w:p w14:paraId="49FF78B2" w14:textId="5ACEE88A" w:rsidR="005E7481" w:rsidRPr="00841000" w:rsidRDefault="005F75A4" w:rsidP="00B4448A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Разграничава видове химични елементи по строежа на електронната обвивка на атомите им и по мястото им в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68C6106A" w14:textId="77777777" w:rsidR="005E7481" w:rsidRPr="00841000" w:rsidRDefault="005E7481" w:rsidP="002B658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1170A4DA" w14:textId="77777777" w:rsidR="005E7481" w:rsidRPr="00841000" w:rsidRDefault="005E7481" w:rsidP="002B658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2970F9B7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и групова работа</w:t>
            </w:r>
          </w:p>
          <w:p w14:paraId="6E28B5FF" w14:textId="6A0CB7B6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с</w:t>
            </w:r>
            <w:r w:rsidR="00683CB5" w:rsidRPr="00841000">
              <w:rPr>
                <w:rFonts w:ascii="Times New Roman" w:hAnsi="Times New Roman" w:cs="Times New Roman"/>
              </w:rPr>
              <w:t xml:space="preserve"> таблици</w:t>
            </w:r>
          </w:p>
        </w:tc>
        <w:tc>
          <w:tcPr>
            <w:tcW w:w="1800" w:type="dxa"/>
          </w:tcPr>
          <w:p w14:paraId="2ADAF3A5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  <w:p w14:paraId="2CC1CC19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  <w:p w14:paraId="21BF95AE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56593C37" w14:textId="77777777" w:rsidTr="00B4448A">
        <w:trPr>
          <w:trHeight w:val="1256"/>
        </w:trPr>
        <w:tc>
          <w:tcPr>
            <w:tcW w:w="645" w:type="dxa"/>
          </w:tcPr>
          <w:p w14:paraId="554D59C3" w14:textId="348A198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</w:t>
            </w:r>
            <w:r w:rsidR="00461EFC" w:rsidRPr="00841000">
              <w:rPr>
                <w:rFonts w:ascii="Times New Roman" w:hAnsi="Times New Roman" w:cs="Times New Roman"/>
              </w:rPr>
              <w:t>.</w:t>
            </w:r>
          </w:p>
          <w:p w14:paraId="13797FA9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  <w:p w14:paraId="37232680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14:paraId="5A88C780" w14:textId="07F980FA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</w:t>
            </w:r>
            <w:r w:rsidR="0075640C" w:rsidRPr="008410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</w:tcPr>
          <w:p w14:paraId="4C5A72E2" w14:textId="7A8C7DD4" w:rsidR="005E7481" w:rsidRPr="00841000" w:rsidRDefault="00EC2968" w:rsidP="002B6587">
            <w:pPr>
              <w:rPr>
                <w:rFonts w:ascii="Times New Roman" w:hAnsi="Times New Roman" w:cs="Times New Roman"/>
                <w:b/>
                <w:bCs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Произход на химичните елементи</w:t>
            </w:r>
          </w:p>
        </w:tc>
        <w:tc>
          <w:tcPr>
            <w:tcW w:w="1134" w:type="dxa"/>
          </w:tcPr>
          <w:p w14:paraId="44F62BD5" w14:textId="0CA391A1" w:rsidR="005E7481" w:rsidRPr="00841000" w:rsidRDefault="00E2269D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6635" w:type="dxa"/>
          </w:tcPr>
          <w:p w14:paraId="727C8812" w14:textId="27F53408" w:rsidR="005E7481" w:rsidRPr="00841000" w:rsidRDefault="00241AE5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Развива умения за самостоятелно учене, свързани с проучване и систематизиране на информация от различни източници; пренос на знания от и в други научни области; работа в екип при уважение на достойнството и интересите на другите.</w:t>
            </w:r>
          </w:p>
        </w:tc>
        <w:tc>
          <w:tcPr>
            <w:tcW w:w="2250" w:type="dxa"/>
          </w:tcPr>
          <w:p w14:paraId="13AD6431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7DE978C0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по групи</w:t>
            </w:r>
          </w:p>
          <w:p w14:paraId="00CA4C80" w14:textId="7B683FC5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таблици</w:t>
            </w:r>
          </w:p>
          <w:p w14:paraId="6BE56998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критичен анализ</w:t>
            </w:r>
          </w:p>
          <w:p w14:paraId="5B10D4AB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проблеми</w:t>
            </w:r>
          </w:p>
          <w:p w14:paraId="2A75E8EB" w14:textId="2FBB9171" w:rsidR="005E7481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вземане на решение</w:t>
            </w:r>
          </w:p>
        </w:tc>
        <w:tc>
          <w:tcPr>
            <w:tcW w:w="1800" w:type="dxa"/>
          </w:tcPr>
          <w:p w14:paraId="08754283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  <w:p w14:paraId="1585457A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  <w:p w14:paraId="34C72167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5E7481" w:rsidRPr="00841000" w14:paraId="2E9BEDA8" w14:textId="77777777" w:rsidTr="003241A9">
        <w:trPr>
          <w:trHeight w:val="142"/>
        </w:trPr>
        <w:tc>
          <w:tcPr>
            <w:tcW w:w="15300" w:type="dxa"/>
            <w:gridSpan w:val="7"/>
            <w:shd w:val="clear" w:color="auto" w:fill="FFE599" w:themeFill="accent4" w:themeFillTint="66"/>
          </w:tcPr>
          <w:p w14:paraId="1B372D1E" w14:textId="363DA32C" w:rsidR="005E7481" w:rsidRPr="00841000" w:rsidRDefault="005F75A4" w:rsidP="002B65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ТЕМА 2</w:t>
            </w:r>
          </w:p>
          <w:p w14:paraId="2ECAA154" w14:textId="2B963AFA" w:rsidR="005E7481" w:rsidRPr="00841000" w:rsidRDefault="005F75A4" w:rsidP="002B6587">
            <w:pPr>
              <w:jc w:val="center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ВЕЩЕСТВА НА </w:t>
            </w:r>
            <w:r w:rsidRPr="00841000">
              <w:rPr>
                <w:rFonts w:ascii="Times New Roman" w:hAnsi="Times New Roman" w:cs="Times New Roman"/>
                <w:b/>
                <w:bCs/>
              </w:rPr>
              <w:t>s-</w:t>
            </w:r>
            <w:r w:rsidRPr="00841000">
              <w:rPr>
                <w:rFonts w:ascii="Times New Roman" w:hAnsi="Times New Roman" w:cs="Times New Roman"/>
                <w:b/>
              </w:rPr>
              <w:t>ЕЛЕМЕНТИ</w:t>
            </w:r>
          </w:p>
        </w:tc>
      </w:tr>
      <w:tr w:rsidR="008718EF" w:rsidRPr="00841000" w14:paraId="202E8BCC" w14:textId="77777777" w:rsidTr="00B4448A">
        <w:trPr>
          <w:trHeight w:val="142"/>
        </w:trPr>
        <w:tc>
          <w:tcPr>
            <w:tcW w:w="645" w:type="dxa"/>
          </w:tcPr>
          <w:p w14:paraId="2EF90D37" w14:textId="31023173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68" w:type="dxa"/>
          </w:tcPr>
          <w:p w14:paraId="237CBFE3" w14:textId="44CA6DFE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8" w:type="dxa"/>
          </w:tcPr>
          <w:p w14:paraId="03DA3731" w14:textId="05F9569A" w:rsidR="0075640C" w:rsidRPr="00841000" w:rsidRDefault="00EC2968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lang w:val="en-US"/>
              </w:rPr>
              <w:t>s-e</w:t>
            </w:r>
            <w:proofErr w:type="spellStart"/>
            <w:r w:rsidRPr="00841000">
              <w:rPr>
                <w:rFonts w:ascii="Times New Roman" w:hAnsi="Times New Roman" w:cs="Times New Roman"/>
                <w:b/>
              </w:rPr>
              <w:t>лементи</w:t>
            </w:r>
            <w:proofErr w:type="spellEnd"/>
            <w:r w:rsidR="00BB1359" w:rsidRPr="00841000">
              <w:rPr>
                <w:rFonts w:ascii="Times New Roman" w:hAnsi="Times New Roman" w:cs="Times New Roman"/>
                <w:b/>
              </w:rPr>
              <w:t>. Водород</w:t>
            </w:r>
          </w:p>
        </w:tc>
        <w:tc>
          <w:tcPr>
            <w:tcW w:w="1134" w:type="dxa"/>
          </w:tcPr>
          <w:p w14:paraId="65841077" w14:textId="0911126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53122FF7" w14:textId="175CC72A" w:rsidR="00BB1359" w:rsidRPr="00841000" w:rsidRDefault="0075640C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 xml:space="preserve">Обяснява мястото на s-елементите в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hAnsi="Times New Roman" w:cs="Times New Roman"/>
              </w:rPr>
              <w:t xml:space="preserve"> със строежа на електронната обвивка на техните атоми</w:t>
            </w:r>
            <w:r w:rsidRPr="00841000">
              <w:rPr>
                <w:rFonts w:ascii="Times New Roman" w:hAnsi="Times New Roman" w:cs="Times New Roman"/>
                <w:color w:val="FF0000"/>
              </w:rPr>
              <w:t xml:space="preserve">. </w:t>
            </w:r>
            <w:r w:rsidRPr="00841000">
              <w:rPr>
                <w:rFonts w:ascii="Times New Roman" w:hAnsi="Times New Roman" w:cs="Times New Roman"/>
              </w:rPr>
              <w:t xml:space="preserve">Обяснява характеристики на s-елементите (атомен и йонен радиус, йонизационна енергия, електроотрицателност и редукционни свойства) с електронния строеж на техните атоми. </w:t>
            </w:r>
          </w:p>
          <w:p w14:paraId="37B86E90" w14:textId="6157582B" w:rsidR="0075640C" w:rsidRPr="00841000" w:rsidRDefault="00BB1359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Описва методи за получаване на водород, свойства и приложение на водорода.</w:t>
            </w:r>
          </w:p>
        </w:tc>
        <w:tc>
          <w:tcPr>
            <w:tcW w:w="2250" w:type="dxa"/>
          </w:tcPr>
          <w:p w14:paraId="0EC77404" w14:textId="77777777" w:rsidR="0075640C" w:rsidRPr="00841000" w:rsidRDefault="0075640C" w:rsidP="0075640C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14BA6A30" w14:textId="77777777" w:rsidR="0075640C" w:rsidRPr="00841000" w:rsidRDefault="0075640C" w:rsidP="0075640C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3DDD3DA6" w14:textId="77777777" w:rsidR="0075640C" w:rsidRPr="00841000" w:rsidRDefault="00683CB5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с таблици и схеми</w:t>
            </w:r>
            <w:r w:rsidR="0075640C" w:rsidRPr="00841000">
              <w:rPr>
                <w:rFonts w:ascii="Times New Roman" w:hAnsi="Times New Roman" w:cs="Times New Roman"/>
              </w:rPr>
              <w:t xml:space="preserve"> </w:t>
            </w:r>
          </w:p>
          <w:p w14:paraId="6467B394" w14:textId="1769CC3F" w:rsidR="00683CB5" w:rsidRPr="00841000" w:rsidRDefault="00683CB5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</w:tc>
        <w:tc>
          <w:tcPr>
            <w:tcW w:w="1800" w:type="dxa"/>
          </w:tcPr>
          <w:p w14:paraId="79612DFF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703D965D" w14:textId="77777777" w:rsidTr="00B4448A">
        <w:trPr>
          <w:trHeight w:val="425"/>
        </w:trPr>
        <w:tc>
          <w:tcPr>
            <w:tcW w:w="645" w:type="dxa"/>
          </w:tcPr>
          <w:p w14:paraId="34B5C3D6" w14:textId="3C2FE7B6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8" w:type="dxa"/>
          </w:tcPr>
          <w:p w14:paraId="3C26C175" w14:textId="52CBEBAE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649BD77" w14:textId="254EBCA4" w:rsidR="0075640C" w:rsidRPr="00841000" w:rsidRDefault="00EC2968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Съединения на водорода</w:t>
            </w:r>
            <w:r w:rsidR="0075640C" w:rsidRPr="008410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F67ED0" w14:textId="108B0CE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26E6D67B" w14:textId="5221EC77" w:rsidR="0075640C" w:rsidRPr="00841000" w:rsidRDefault="0075640C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Описва свойства и приложение</w:t>
            </w:r>
            <w:r w:rsidR="00BB1359" w:rsidRPr="00841000">
              <w:rPr>
                <w:rFonts w:ascii="Times New Roman" w:hAnsi="Times New Roman" w:cs="Times New Roman"/>
              </w:rPr>
              <w:t>то на</w:t>
            </w:r>
            <w:r w:rsidRPr="00841000">
              <w:rPr>
                <w:rFonts w:ascii="Times New Roman" w:hAnsi="Times New Roman" w:cs="Times New Roman"/>
              </w:rPr>
              <w:t xml:space="preserve"> бинарни</w:t>
            </w:r>
            <w:r w:rsidR="00BB1359" w:rsidRPr="00841000">
              <w:rPr>
                <w:rFonts w:ascii="Times New Roman" w:hAnsi="Times New Roman" w:cs="Times New Roman"/>
              </w:rPr>
              <w:t>те</w:t>
            </w:r>
            <w:r w:rsidRPr="00841000">
              <w:rPr>
                <w:rFonts w:ascii="Times New Roman" w:hAnsi="Times New Roman" w:cs="Times New Roman"/>
              </w:rPr>
              <w:t xml:space="preserve"> съединения (хидриди и вода)</w:t>
            </w:r>
            <w:r w:rsidR="00BB1359" w:rsidRPr="00841000">
              <w:rPr>
                <w:rFonts w:ascii="Times New Roman" w:hAnsi="Times New Roman" w:cs="Times New Roman"/>
              </w:rPr>
              <w:t xml:space="preserve"> на водорода.</w:t>
            </w:r>
          </w:p>
        </w:tc>
        <w:tc>
          <w:tcPr>
            <w:tcW w:w="2250" w:type="dxa"/>
          </w:tcPr>
          <w:p w14:paraId="00BEFCC9" w14:textId="77777777" w:rsidR="0075640C" w:rsidRPr="00841000" w:rsidRDefault="0075640C" w:rsidP="0075640C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39F4652A" w14:textId="77777777" w:rsidR="0075640C" w:rsidRPr="00841000" w:rsidRDefault="0075640C" w:rsidP="0075640C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6FD9D44C" w14:textId="77777777" w:rsidR="0075640C" w:rsidRPr="00841000" w:rsidRDefault="0075640C" w:rsidP="0075640C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таблици</w:t>
            </w:r>
          </w:p>
          <w:p w14:paraId="12B25D53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задачи </w:t>
            </w:r>
          </w:p>
        </w:tc>
        <w:tc>
          <w:tcPr>
            <w:tcW w:w="1800" w:type="dxa"/>
          </w:tcPr>
          <w:p w14:paraId="5FB2FA6A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04B2242" w14:textId="77777777" w:rsidTr="00B4448A">
        <w:trPr>
          <w:trHeight w:val="142"/>
        </w:trPr>
        <w:tc>
          <w:tcPr>
            <w:tcW w:w="645" w:type="dxa"/>
          </w:tcPr>
          <w:p w14:paraId="3D1318C8" w14:textId="77777777" w:rsidR="00461EFC" w:rsidRPr="00841000" w:rsidRDefault="005F75A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5.</w:t>
            </w:r>
          </w:p>
          <w:p w14:paraId="05BE502B" w14:textId="7CA76679" w:rsidR="005E7481" w:rsidRPr="00841000" w:rsidRDefault="005F75A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68" w:type="dxa"/>
          </w:tcPr>
          <w:p w14:paraId="71164820" w14:textId="2FC5DF90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8" w:type="dxa"/>
          </w:tcPr>
          <w:p w14:paraId="7ED9F0E7" w14:textId="33C0A3B8" w:rsidR="005E7481" w:rsidRPr="00841000" w:rsidRDefault="00EC2968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Алкални метали</w:t>
            </w:r>
          </w:p>
        </w:tc>
        <w:tc>
          <w:tcPr>
            <w:tcW w:w="1134" w:type="dxa"/>
          </w:tcPr>
          <w:p w14:paraId="09FBC2BC" w14:textId="3AF25359" w:rsidR="005E7481" w:rsidRPr="00841000" w:rsidRDefault="005F75A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148CBF9C" w14:textId="14BFA95D" w:rsidR="00D30103" w:rsidRPr="00841000" w:rsidRDefault="00D30103" w:rsidP="00D30103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 xml:space="preserve">Изразява със схеми и с химични уравнения общи и специфични свойства на металите от 1 (I A) група на </w:t>
            </w:r>
            <w:r w:rsidR="00BD4224" w:rsidRPr="00841000">
              <w:rPr>
                <w:rFonts w:ascii="Times New Roman" w:eastAsia="TimesNewRomanPSMT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eastAsia="TimesNewRomanPSMT" w:hAnsi="Times New Roman" w:cs="Times New Roman"/>
              </w:rPr>
              <w:t>.</w:t>
            </w:r>
          </w:p>
          <w:p w14:paraId="34B51D53" w14:textId="01562726" w:rsidR="0056148D" w:rsidRPr="00841000" w:rsidRDefault="0056148D" w:rsidP="00D30103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Описва общи свойства на хидриди, оксиди, хидроксиди и соли на елементите от</w:t>
            </w:r>
            <w:r w:rsidR="008C4961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 xml:space="preserve">1 </w:t>
            </w:r>
            <w:r w:rsidR="008C4961" w:rsidRPr="00841000">
              <w:rPr>
                <w:rFonts w:ascii="Times New Roman" w:hAnsi="Times New Roman" w:cs="Times New Roman"/>
              </w:rPr>
              <w:t xml:space="preserve">група </w:t>
            </w:r>
            <w:r w:rsidRPr="00841000">
              <w:rPr>
                <w:rFonts w:ascii="Times New Roman" w:hAnsi="Times New Roman" w:cs="Times New Roman"/>
              </w:rPr>
              <w:t xml:space="preserve">на </w:t>
            </w:r>
            <w:r w:rsidR="00BD4224" w:rsidRPr="00841000">
              <w:rPr>
                <w:rFonts w:ascii="Times New Roman" w:eastAsia="TimesNewRomanPSMT" w:hAnsi="Times New Roman" w:cs="Times New Roman"/>
              </w:rPr>
              <w:t>Периодичната система</w:t>
            </w:r>
            <w:r w:rsidR="004231B2" w:rsidRPr="00841000">
              <w:rPr>
                <w:rFonts w:ascii="Times New Roman" w:eastAsia="TimesNewRomanPSMT" w:hAnsi="Times New Roman" w:cs="Times New Roman"/>
              </w:rPr>
              <w:t>.</w:t>
            </w:r>
          </w:p>
          <w:p w14:paraId="2332DA30" w14:textId="7E627591" w:rsidR="0056148D" w:rsidRPr="00841000" w:rsidRDefault="0056148D" w:rsidP="0056148D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със схеми и с химични уравнения важни за практиката свойства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съединенията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на елементите от 1 </w:t>
            </w:r>
            <w:r w:rsidR="008C4961" w:rsidRPr="00841000">
              <w:rPr>
                <w:rFonts w:ascii="Times New Roman" w:hAnsi="Times New Roman" w:cs="Times New Roman"/>
              </w:rPr>
              <w:t xml:space="preserve">група на </w:t>
            </w:r>
            <w:r w:rsidR="00BD4224" w:rsidRPr="00841000">
              <w:rPr>
                <w:rFonts w:ascii="Times New Roman" w:eastAsia="TimesNewRomanPSMT" w:hAnsi="Times New Roman" w:cs="Times New Roman"/>
              </w:rPr>
              <w:t>Периодичната система</w:t>
            </w:r>
            <w:r w:rsidR="008C4961" w:rsidRPr="00841000">
              <w:rPr>
                <w:rFonts w:ascii="Times New Roman" w:eastAsia="TimesNewRomanPSMT" w:hAnsi="Times New Roman" w:cs="Times New Roman"/>
              </w:rPr>
              <w:t>.</w:t>
            </w:r>
          </w:p>
          <w:p w14:paraId="70E91F87" w14:textId="02F6166D" w:rsidR="0056148D" w:rsidRPr="00841000" w:rsidRDefault="0056148D" w:rsidP="0056148D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Обяснява получаването на алкални метали чрез електролиза.</w:t>
            </w:r>
          </w:p>
          <w:p w14:paraId="7ACA655B" w14:textId="0BB93B27" w:rsidR="0056148D" w:rsidRPr="00841000" w:rsidRDefault="0056148D" w:rsidP="0056148D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свойствата на простите вещества и химичните съединения на </w:t>
            </w:r>
            <w:r w:rsidR="008C4961" w:rsidRPr="00841000">
              <w:rPr>
                <w:rFonts w:ascii="Times New Roman" w:hAnsi="Times New Roman" w:cs="Times New Roman"/>
              </w:rPr>
              <w:t xml:space="preserve">елементите от 1 група </w:t>
            </w:r>
            <w:r w:rsidRPr="00841000">
              <w:rPr>
                <w:rFonts w:ascii="Times New Roman" w:hAnsi="Times New Roman" w:cs="Times New Roman"/>
              </w:rPr>
              <w:t>с разпространението и практическото им приложение.</w:t>
            </w:r>
          </w:p>
          <w:p w14:paraId="11A44547" w14:textId="71368A33" w:rsidR="005E7481" w:rsidRPr="00841000" w:rsidRDefault="0056148D" w:rsidP="0056148D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Илюстрира с примери връзката между състава, строежа, свойствата, значението и приложението на съединения на</w:t>
            </w:r>
            <w:r w:rsidR="008C4961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Na</w:t>
            </w:r>
            <w:r w:rsidR="00BC2A2C" w:rsidRPr="00841000">
              <w:rPr>
                <w:rFonts w:ascii="Times New Roman" w:hAnsi="Times New Roman" w:cs="Times New Roman"/>
              </w:rPr>
              <w:t xml:space="preserve"> и</w:t>
            </w:r>
            <w:r w:rsidRPr="00841000">
              <w:rPr>
                <w:rFonts w:ascii="Times New Roman" w:hAnsi="Times New Roman" w:cs="Times New Roman"/>
              </w:rPr>
              <w:t xml:space="preserve"> K и тяхното влияние върху околната среда и здравето на човека.</w:t>
            </w:r>
          </w:p>
        </w:tc>
        <w:tc>
          <w:tcPr>
            <w:tcW w:w="2250" w:type="dxa"/>
          </w:tcPr>
          <w:p w14:paraId="66027F32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 xml:space="preserve">дискусия </w:t>
            </w:r>
          </w:p>
          <w:p w14:paraId="08D6892B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задачи </w:t>
            </w:r>
          </w:p>
          <w:p w14:paraId="2958EE98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самостоятелна работа с таблици и схеми</w:t>
            </w:r>
          </w:p>
          <w:p w14:paraId="53C60AFE" w14:textId="0B99262E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14:paraId="6FA0A0F1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</w:tr>
      <w:tr w:rsidR="008718EF" w:rsidRPr="00841000" w14:paraId="3ED7E437" w14:textId="77777777" w:rsidTr="00B4448A">
        <w:trPr>
          <w:trHeight w:val="142"/>
        </w:trPr>
        <w:tc>
          <w:tcPr>
            <w:tcW w:w="645" w:type="dxa"/>
          </w:tcPr>
          <w:p w14:paraId="1644F440" w14:textId="77777777" w:rsidR="00461EFC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7</w:t>
            </w:r>
            <w:r w:rsidR="005F75A4" w:rsidRPr="00841000">
              <w:rPr>
                <w:rFonts w:ascii="Times New Roman" w:hAnsi="Times New Roman" w:cs="Times New Roman"/>
              </w:rPr>
              <w:t>.</w:t>
            </w:r>
          </w:p>
          <w:p w14:paraId="5D6DF63F" w14:textId="0C3CDF08" w:rsidR="005E7481" w:rsidRPr="00841000" w:rsidRDefault="005F75A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68" w:type="dxa"/>
          </w:tcPr>
          <w:p w14:paraId="5E8CB889" w14:textId="43552F8A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8" w:type="dxa"/>
          </w:tcPr>
          <w:p w14:paraId="57904C57" w14:textId="2857FB74" w:rsidR="005E7481" w:rsidRPr="00841000" w:rsidRDefault="00EC2968" w:rsidP="002B6587">
            <w:pPr>
              <w:rPr>
                <w:rFonts w:ascii="Times New Roman" w:hAnsi="Times New Roman" w:cs="Times New Roman"/>
              </w:rPr>
            </w:pPr>
            <w:proofErr w:type="spellStart"/>
            <w:r w:rsidRPr="00841000">
              <w:rPr>
                <w:rFonts w:ascii="Times New Roman" w:hAnsi="Times New Roman" w:cs="Times New Roman"/>
                <w:b/>
              </w:rPr>
              <w:t>Алкалоземни</w:t>
            </w:r>
            <w:proofErr w:type="spellEnd"/>
            <w:r w:rsidRPr="00841000">
              <w:rPr>
                <w:rFonts w:ascii="Times New Roman" w:hAnsi="Times New Roman" w:cs="Times New Roman"/>
                <w:b/>
              </w:rPr>
              <w:t xml:space="preserve"> метали</w:t>
            </w:r>
          </w:p>
        </w:tc>
        <w:tc>
          <w:tcPr>
            <w:tcW w:w="1134" w:type="dxa"/>
          </w:tcPr>
          <w:p w14:paraId="55CD8703" w14:textId="2541730F" w:rsidR="005E7481" w:rsidRPr="00841000" w:rsidRDefault="00E2269D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3548F2B6" w14:textId="1F7BFC9B" w:rsidR="00D30103" w:rsidRPr="00841000" w:rsidRDefault="00D30103" w:rsidP="00D30103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 xml:space="preserve">Обяснява свойствата на простите вещества и химичните съединения на елементите от 2 (II A) група въз основа на електронния строеж на атомите им и мястото им в </w:t>
            </w:r>
            <w:r w:rsidR="00BD4224" w:rsidRPr="00841000">
              <w:rPr>
                <w:rFonts w:ascii="Times New Roman" w:eastAsia="TimesNewRomanPSMT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eastAsia="TimesNewRomanPSMT" w:hAnsi="Times New Roman" w:cs="Times New Roman"/>
              </w:rPr>
              <w:t>.</w:t>
            </w:r>
          </w:p>
          <w:p w14:paraId="04ED7909" w14:textId="5D5AE329" w:rsidR="00D30103" w:rsidRPr="00841000" w:rsidRDefault="00D30103" w:rsidP="00D30103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 xml:space="preserve">Изразява със схеми и с химични уравнения общи и специфични свойства на металите от 2 (II A) група на </w:t>
            </w:r>
            <w:r w:rsidR="00BD4224" w:rsidRPr="00841000">
              <w:rPr>
                <w:rFonts w:ascii="Times New Roman" w:eastAsia="TimesNewRomanPSMT" w:hAnsi="Times New Roman" w:cs="Times New Roman"/>
              </w:rPr>
              <w:t>Периодичната система.</w:t>
            </w:r>
          </w:p>
          <w:p w14:paraId="1B9391E5" w14:textId="02C99163" w:rsidR="0056148D" w:rsidRPr="00841000" w:rsidRDefault="0056148D" w:rsidP="0056148D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Описва общи свойства на хидриди, оксиди, хидроксиди и соли на елементите от</w:t>
            </w:r>
            <w:r w:rsidR="007011A9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 xml:space="preserve">2 </w:t>
            </w:r>
            <w:r w:rsidR="007011A9" w:rsidRPr="00841000">
              <w:rPr>
                <w:rFonts w:ascii="Times New Roman" w:eastAsia="TimesNewRomanPSMT" w:hAnsi="Times New Roman" w:cs="Times New Roman"/>
              </w:rPr>
              <w:t xml:space="preserve">група на </w:t>
            </w:r>
            <w:r w:rsidR="00BD4224" w:rsidRPr="00841000">
              <w:rPr>
                <w:rFonts w:ascii="Times New Roman" w:eastAsia="TimesNewRomanPSMT" w:hAnsi="Times New Roman" w:cs="Times New Roman"/>
              </w:rPr>
              <w:t>Периодичната система</w:t>
            </w:r>
            <w:r w:rsidR="007011A9" w:rsidRPr="00841000">
              <w:rPr>
                <w:rFonts w:ascii="Times New Roman" w:eastAsia="TimesNewRomanPSMT" w:hAnsi="Times New Roman" w:cs="Times New Roman"/>
              </w:rPr>
              <w:t>.</w:t>
            </w:r>
          </w:p>
          <w:p w14:paraId="0750CF45" w14:textId="630B1A16" w:rsidR="0056148D" w:rsidRPr="00841000" w:rsidRDefault="0056148D" w:rsidP="0056148D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със схеми и с химични уравнения важни за практиката свойства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съединенията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на елементите от 2 гр</w:t>
            </w:r>
            <w:r w:rsidR="003D0762" w:rsidRPr="00841000">
              <w:rPr>
                <w:rFonts w:ascii="Times New Roman" w:hAnsi="Times New Roman" w:cs="Times New Roman"/>
              </w:rPr>
              <w:t>упа</w:t>
            </w:r>
            <w:r w:rsidRPr="00841000">
              <w:rPr>
                <w:rFonts w:ascii="Times New Roman" w:hAnsi="Times New Roman" w:cs="Times New Roman"/>
              </w:rPr>
              <w:t xml:space="preserve"> на </w:t>
            </w:r>
            <w:r w:rsidR="00BD4224" w:rsidRPr="00841000">
              <w:rPr>
                <w:rFonts w:ascii="Times New Roman" w:eastAsia="TimesNewRomanPSMT" w:hAnsi="Times New Roman" w:cs="Times New Roman"/>
              </w:rPr>
              <w:t>Периодичната система.</w:t>
            </w:r>
          </w:p>
          <w:p w14:paraId="422C42B6" w14:textId="213660BF" w:rsidR="0056148D" w:rsidRPr="00841000" w:rsidRDefault="0056148D" w:rsidP="0056148D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Обяснява получаването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алкалоземни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метали чрез електролиза.</w:t>
            </w:r>
          </w:p>
          <w:p w14:paraId="5241A54E" w14:textId="59434157" w:rsidR="0056148D" w:rsidRPr="00841000" w:rsidRDefault="0056148D" w:rsidP="0056148D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свойствата на простите вещества и химичните съединения </w:t>
            </w:r>
            <w:r w:rsidR="003D0762" w:rsidRPr="00841000">
              <w:rPr>
                <w:rFonts w:ascii="Times New Roman" w:hAnsi="Times New Roman" w:cs="Times New Roman"/>
              </w:rPr>
              <w:t xml:space="preserve">на елементите от 2 група </w:t>
            </w:r>
            <w:r w:rsidRPr="00841000">
              <w:rPr>
                <w:rFonts w:ascii="Times New Roman" w:hAnsi="Times New Roman" w:cs="Times New Roman"/>
              </w:rPr>
              <w:t>с разпространението и практическото им приложение.</w:t>
            </w:r>
          </w:p>
          <w:p w14:paraId="3D1A8E57" w14:textId="2AF72206" w:rsidR="005E7481" w:rsidRPr="00841000" w:rsidRDefault="0056148D" w:rsidP="0056148D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 xml:space="preserve">Илюстрира с примери връзката между състава, строежа, свойствата, значението и приложението на съединения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Mg</w:t>
            </w:r>
            <w:proofErr w:type="spellEnd"/>
            <w:r w:rsidR="00B9794B" w:rsidRPr="00841000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Ca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и тяхното влияние върху околната среда и здравето на човека.</w:t>
            </w:r>
          </w:p>
        </w:tc>
        <w:tc>
          <w:tcPr>
            <w:tcW w:w="2250" w:type="dxa"/>
          </w:tcPr>
          <w:p w14:paraId="5F127F6B" w14:textId="77777777" w:rsidR="00906B20" w:rsidRPr="00841000" w:rsidRDefault="00906B20" w:rsidP="00906B2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63AF15F8" w14:textId="77777777" w:rsidR="00906B20" w:rsidRPr="00841000" w:rsidRDefault="00906B20" w:rsidP="00906B2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4EEAACBA" w14:textId="50255742" w:rsidR="00906B20" w:rsidRPr="00841000" w:rsidRDefault="00906B20" w:rsidP="00906B2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таблици и графики</w:t>
            </w:r>
          </w:p>
          <w:p w14:paraId="0118C4B4" w14:textId="1BF1290C" w:rsidR="005E7481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</w:tc>
        <w:tc>
          <w:tcPr>
            <w:tcW w:w="1800" w:type="dxa"/>
          </w:tcPr>
          <w:p w14:paraId="2E3EEB5C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1146849C" w14:textId="77777777" w:rsidTr="00B4448A">
        <w:trPr>
          <w:trHeight w:val="142"/>
        </w:trPr>
        <w:tc>
          <w:tcPr>
            <w:tcW w:w="645" w:type="dxa"/>
          </w:tcPr>
          <w:p w14:paraId="7B5AF55F" w14:textId="6E5AF385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68" w:type="dxa"/>
          </w:tcPr>
          <w:p w14:paraId="6B842882" w14:textId="669EC61B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8" w:type="dxa"/>
          </w:tcPr>
          <w:p w14:paraId="4812EBC0" w14:textId="151A6C14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lang w:val="en-US"/>
              </w:rPr>
              <w:t>s-e</w:t>
            </w:r>
            <w:proofErr w:type="spellStart"/>
            <w:r w:rsidRPr="00841000">
              <w:rPr>
                <w:rFonts w:ascii="Times New Roman" w:hAnsi="Times New Roman" w:cs="Times New Roman"/>
                <w:b/>
              </w:rPr>
              <w:t>лементи</w:t>
            </w:r>
            <w:proofErr w:type="spellEnd"/>
          </w:p>
        </w:tc>
        <w:tc>
          <w:tcPr>
            <w:tcW w:w="1134" w:type="dxa"/>
          </w:tcPr>
          <w:p w14:paraId="18EB0D94" w14:textId="0B9753F0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635" w:type="dxa"/>
          </w:tcPr>
          <w:p w14:paraId="67BDD51A" w14:textId="126A4BCA" w:rsidR="00EC2968" w:rsidRPr="00841000" w:rsidRDefault="00D30103" w:rsidP="00143E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>Сравнява металите от 1 (алкални метали) и 2 (</w:t>
            </w:r>
            <w:proofErr w:type="spellStart"/>
            <w:r w:rsidRPr="00841000">
              <w:rPr>
                <w:rFonts w:ascii="Times New Roman" w:eastAsia="TimesNewRomanPSMT" w:hAnsi="Times New Roman" w:cs="Times New Roman"/>
              </w:rPr>
              <w:t>алкалоземни</w:t>
            </w:r>
            <w:proofErr w:type="spellEnd"/>
            <w:r w:rsidRPr="00841000">
              <w:rPr>
                <w:rFonts w:ascii="Times New Roman" w:eastAsia="TimesNewRomanPSMT" w:hAnsi="Times New Roman" w:cs="Times New Roman"/>
              </w:rPr>
              <w:t xml:space="preserve"> метали) група на </w:t>
            </w:r>
            <w:r w:rsidR="00BD4224" w:rsidRPr="00841000">
              <w:rPr>
                <w:rFonts w:ascii="Times New Roman" w:eastAsia="TimesNewRomanPSMT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eastAsia="TimesNewRomanPSMT" w:hAnsi="Times New Roman" w:cs="Times New Roman"/>
              </w:rPr>
              <w:t xml:space="preserve"> по тяхната активност спрямо кислород, водород, вода, киселини.</w:t>
            </w:r>
          </w:p>
        </w:tc>
        <w:tc>
          <w:tcPr>
            <w:tcW w:w="2250" w:type="dxa"/>
          </w:tcPr>
          <w:p w14:paraId="3B1FEF0E" w14:textId="3A8FA503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</w:t>
            </w:r>
            <w:r w:rsidR="00906B20" w:rsidRPr="00841000">
              <w:rPr>
                <w:rFonts w:ascii="Times New Roman" w:hAnsi="Times New Roman" w:cs="Times New Roman"/>
              </w:rPr>
              <w:t xml:space="preserve"> тестови и логически</w:t>
            </w:r>
            <w:r w:rsidRPr="00841000">
              <w:rPr>
                <w:rFonts w:ascii="Times New Roman" w:hAnsi="Times New Roman" w:cs="Times New Roman"/>
              </w:rPr>
              <w:t xml:space="preserve"> задачи </w:t>
            </w:r>
          </w:p>
          <w:p w14:paraId="4A49B408" w14:textId="33BA3F47" w:rsidR="00906B20" w:rsidRPr="00841000" w:rsidRDefault="00906B20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устно и писмено изпитване</w:t>
            </w:r>
          </w:p>
        </w:tc>
        <w:tc>
          <w:tcPr>
            <w:tcW w:w="1800" w:type="dxa"/>
          </w:tcPr>
          <w:p w14:paraId="088C813C" w14:textId="77777777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2E137736" w14:textId="77777777" w:rsidTr="00B4448A">
        <w:trPr>
          <w:trHeight w:val="142"/>
        </w:trPr>
        <w:tc>
          <w:tcPr>
            <w:tcW w:w="645" w:type="dxa"/>
          </w:tcPr>
          <w:p w14:paraId="595A15C9" w14:textId="323D1EF7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68" w:type="dxa"/>
          </w:tcPr>
          <w:p w14:paraId="700293F0" w14:textId="05D074B0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8" w:type="dxa"/>
          </w:tcPr>
          <w:p w14:paraId="2DF248D0" w14:textId="6EC33E2A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lang w:val="en-US"/>
              </w:rPr>
              <w:t>s-e</w:t>
            </w:r>
            <w:proofErr w:type="spellStart"/>
            <w:r w:rsidRPr="00841000">
              <w:rPr>
                <w:rFonts w:ascii="Times New Roman" w:hAnsi="Times New Roman" w:cs="Times New Roman"/>
                <w:b/>
              </w:rPr>
              <w:t>лементи</w:t>
            </w:r>
            <w:proofErr w:type="spellEnd"/>
          </w:p>
        </w:tc>
        <w:tc>
          <w:tcPr>
            <w:tcW w:w="1134" w:type="dxa"/>
          </w:tcPr>
          <w:p w14:paraId="42E01952" w14:textId="76B0DB33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6635" w:type="dxa"/>
          </w:tcPr>
          <w:p w14:paraId="2FB4602B" w14:textId="3246771A" w:rsidR="00D30103" w:rsidRPr="00841000" w:rsidRDefault="00D30103" w:rsidP="00D30103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Обобщава химични свойства на s-елементите.</w:t>
            </w:r>
          </w:p>
          <w:p w14:paraId="039C59E7" w14:textId="1289D90D" w:rsidR="00EC2968" w:rsidRPr="00841000" w:rsidRDefault="008C4961" w:rsidP="00EC2968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Обобщава връзката между вида и свойствата на простите вещества и вида и свойствата на по-важни съединения на s-елементите (хидриди, оксиди, хидроксиди).</w:t>
            </w:r>
          </w:p>
        </w:tc>
        <w:tc>
          <w:tcPr>
            <w:tcW w:w="2250" w:type="dxa"/>
          </w:tcPr>
          <w:p w14:paraId="226DA877" w14:textId="77777777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дискусия</w:t>
            </w:r>
          </w:p>
          <w:p w14:paraId="561C988F" w14:textId="337538C7" w:rsidR="00EC2968" w:rsidRPr="00841000" w:rsidRDefault="0021681F" w:rsidP="00EC2968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решаване на задачи чрез обобщителни схеми таблици</w:t>
            </w:r>
          </w:p>
        </w:tc>
        <w:tc>
          <w:tcPr>
            <w:tcW w:w="1800" w:type="dxa"/>
          </w:tcPr>
          <w:p w14:paraId="22158170" w14:textId="77777777" w:rsidR="00EC2968" w:rsidRPr="00841000" w:rsidRDefault="00EC2968" w:rsidP="00EC2968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107C5D93" w14:textId="77777777" w:rsidTr="00B4448A">
        <w:trPr>
          <w:trHeight w:val="142"/>
        </w:trPr>
        <w:tc>
          <w:tcPr>
            <w:tcW w:w="645" w:type="dxa"/>
          </w:tcPr>
          <w:p w14:paraId="3BD11E12" w14:textId="6DD9C810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68" w:type="dxa"/>
          </w:tcPr>
          <w:p w14:paraId="607B6F01" w14:textId="489D819A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8" w:type="dxa"/>
          </w:tcPr>
          <w:p w14:paraId="7A5E6ABA" w14:textId="6EB404B6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В</w:t>
            </w:r>
            <w:r w:rsidR="00EC2968" w:rsidRPr="00841000">
              <w:rPr>
                <w:rFonts w:ascii="Times New Roman" w:hAnsi="Times New Roman" w:cs="Times New Roman"/>
                <w:b/>
                <w:bCs/>
              </w:rPr>
              <w:t xml:space="preserve">ещества на </w:t>
            </w:r>
            <w:r w:rsidR="00EC2968" w:rsidRPr="00841000">
              <w:rPr>
                <w:rFonts w:ascii="Times New Roman" w:hAnsi="Times New Roman" w:cs="Times New Roman"/>
                <w:b/>
                <w:bCs/>
                <w:lang w:val="en-US"/>
              </w:rPr>
              <w:t>s-</w:t>
            </w:r>
            <w:r w:rsidR="00EC2968" w:rsidRPr="00841000">
              <w:rPr>
                <w:rFonts w:ascii="Times New Roman" w:hAnsi="Times New Roman" w:cs="Times New Roman"/>
                <w:b/>
                <w:bCs/>
              </w:rPr>
              <w:t>елементи</w:t>
            </w:r>
          </w:p>
        </w:tc>
        <w:tc>
          <w:tcPr>
            <w:tcW w:w="1134" w:type="dxa"/>
          </w:tcPr>
          <w:p w14:paraId="13315AF5" w14:textId="2206E1D4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6635" w:type="dxa"/>
          </w:tcPr>
          <w:p w14:paraId="7C985203" w14:textId="3DCE1386" w:rsidR="0075640C" w:rsidRPr="00841000" w:rsidRDefault="00F563D9" w:rsidP="0075640C">
            <w:pPr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Решава логически задачи. Формира способност за самооценка.</w:t>
            </w:r>
          </w:p>
        </w:tc>
        <w:tc>
          <w:tcPr>
            <w:tcW w:w="2250" w:type="dxa"/>
          </w:tcPr>
          <w:p w14:paraId="062C6E9D" w14:textId="2C2398FB" w:rsidR="0075640C" w:rsidRPr="00841000" w:rsidRDefault="00030AAF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тест за контрол и оценка</w:t>
            </w:r>
          </w:p>
        </w:tc>
        <w:tc>
          <w:tcPr>
            <w:tcW w:w="1800" w:type="dxa"/>
          </w:tcPr>
          <w:p w14:paraId="719C33CE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C275A3" w:rsidRPr="00841000" w14:paraId="2B23EDFF" w14:textId="77777777" w:rsidTr="003241A9">
        <w:trPr>
          <w:trHeight w:val="142"/>
        </w:trPr>
        <w:tc>
          <w:tcPr>
            <w:tcW w:w="15300" w:type="dxa"/>
            <w:gridSpan w:val="7"/>
            <w:shd w:val="clear" w:color="auto" w:fill="FFE599" w:themeFill="accent4" w:themeFillTint="66"/>
          </w:tcPr>
          <w:p w14:paraId="6F6236A6" w14:textId="00D78C08" w:rsidR="00C275A3" w:rsidRPr="00841000" w:rsidRDefault="00C275A3" w:rsidP="00C275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ТЕМА </w:t>
            </w:r>
            <w:r w:rsidR="00070184" w:rsidRPr="00841000">
              <w:rPr>
                <w:rFonts w:ascii="Times New Roman" w:hAnsi="Times New Roman" w:cs="Times New Roman"/>
                <w:b/>
              </w:rPr>
              <w:t>3</w:t>
            </w:r>
          </w:p>
          <w:p w14:paraId="4DD979D6" w14:textId="4204ED41" w:rsidR="00C275A3" w:rsidRPr="00841000" w:rsidRDefault="00C275A3" w:rsidP="00C275A3">
            <w:pPr>
              <w:jc w:val="center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ВЕЩЕСТВА НА р-ЕЛЕМЕНТИ</w:t>
            </w:r>
          </w:p>
        </w:tc>
      </w:tr>
      <w:tr w:rsidR="008718EF" w:rsidRPr="00841000" w14:paraId="32EEABD6" w14:textId="77777777" w:rsidTr="00B4448A">
        <w:trPr>
          <w:trHeight w:val="142"/>
        </w:trPr>
        <w:tc>
          <w:tcPr>
            <w:tcW w:w="645" w:type="dxa"/>
          </w:tcPr>
          <w:p w14:paraId="0E1E8E12" w14:textId="56DD01F3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</w:t>
            </w:r>
            <w:r w:rsidR="00B7782B" w:rsidRPr="00841000">
              <w:rPr>
                <w:rFonts w:ascii="Times New Roman" w:hAnsi="Times New Roman" w:cs="Times New Roman"/>
              </w:rPr>
              <w:t>2</w:t>
            </w:r>
            <w:r w:rsidR="00461EFC"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" w:type="dxa"/>
          </w:tcPr>
          <w:p w14:paraId="453D0ED2" w14:textId="55A105F6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8" w:type="dxa"/>
          </w:tcPr>
          <w:p w14:paraId="526E76AA" w14:textId="26316568" w:rsidR="005E7481" w:rsidRPr="00841000" w:rsidRDefault="00613107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р-</w:t>
            </w:r>
            <w:r w:rsidR="00EC2968" w:rsidRPr="00841000">
              <w:rPr>
                <w:rFonts w:ascii="Times New Roman" w:hAnsi="Times New Roman" w:cs="Times New Roman"/>
                <w:b/>
              </w:rPr>
              <w:t>елементи</w:t>
            </w:r>
          </w:p>
        </w:tc>
        <w:tc>
          <w:tcPr>
            <w:tcW w:w="1134" w:type="dxa"/>
          </w:tcPr>
          <w:p w14:paraId="72CB3291" w14:textId="61253C5B" w:rsidR="005E7481" w:rsidRPr="00841000" w:rsidRDefault="007870AE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718DCB56" w14:textId="72219E8E" w:rsidR="00E2269D" w:rsidRPr="00841000" w:rsidRDefault="00E2269D" w:rsidP="00E2269D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мястото на p-елементите в </w:t>
            </w:r>
            <w:r w:rsidR="00BD4224" w:rsidRPr="00841000">
              <w:rPr>
                <w:rFonts w:ascii="Times New Roman" w:hAnsi="Times New Roman" w:cs="Times New Roman"/>
              </w:rPr>
              <w:t xml:space="preserve">Периодичната система (таблица) </w:t>
            </w:r>
            <w:r w:rsidRPr="00841000">
              <w:rPr>
                <w:rFonts w:ascii="Times New Roman" w:hAnsi="Times New Roman" w:cs="Times New Roman"/>
              </w:rPr>
              <w:t>със строежа на техните атоми.</w:t>
            </w:r>
          </w:p>
          <w:p w14:paraId="3540952B" w14:textId="6A5E1F63" w:rsidR="00B0252C" w:rsidRPr="00841000" w:rsidRDefault="00E2269D" w:rsidP="00E2269D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Сравнява р-елементите по електронен строеж и атомни свойства (атомен и йонен радиус, йонизационна енергия, електронно сродство, електроотрицателност) в даден период и група</w:t>
            </w:r>
            <w:r w:rsidR="009A2B07"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09A75B88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746F19C4" w14:textId="77777777" w:rsidR="005E7481" w:rsidRPr="00841000" w:rsidRDefault="005E7481" w:rsidP="002B658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653C583B" w14:textId="638D5A03" w:rsidR="005E7481" w:rsidRPr="00841000" w:rsidRDefault="005E7481" w:rsidP="002B658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анализ на графики </w:t>
            </w:r>
            <w:r w:rsidR="00233957" w:rsidRPr="00841000">
              <w:rPr>
                <w:rFonts w:ascii="Times New Roman" w:hAnsi="Times New Roman" w:cs="Times New Roman"/>
              </w:rPr>
              <w:t>и таблици</w:t>
            </w:r>
          </w:p>
          <w:p w14:paraId="73355F47" w14:textId="40C31E19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</w:tc>
        <w:tc>
          <w:tcPr>
            <w:tcW w:w="1800" w:type="dxa"/>
          </w:tcPr>
          <w:p w14:paraId="61952D10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4D89BD03" w14:textId="77777777" w:rsidTr="00B4448A">
        <w:trPr>
          <w:trHeight w:val="142"/>
        </w:trPr>
        <w:tc>
          <w:tcPr>
            <w:tcW w:w="645" w:type="dxa"/>
          </w:tcPr>
          <w:p w14:paraId="0942EF3C" w14:textId="77A0B618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68" w:type="dxa"/>
          </w:tcPr>
          <w:p w14:paraId="67E09701" w14:textId="69E461D0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8" w:type="dxa"/>
          </w:tcPr>
          <w:p w14:paraId="2E0DE2C5" w14:textId="4296D1A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13 </w:t>
            </w:r>
            <w:r w:rsidR="00EC2968" w:rsidRPr="00841000">
              <w:rPr>
                <w:rFonts w:ascii="Times New Roman" w:hAnsi="Times New Roman" w:cs="Times New Roman"/>
                <w:b/>
              </w:rPr>
              <w:t xml:space="preserve">група на </w:t>
            </w:r>
            <w:r w:rsidR="0068289C" w:rsidRPr="00841000">
              <w:rPr>
                <w:rFonts w:ascii="Times New Roman" w:hAnsi="Times New Roman" w:cs="Times New Roman"/>
                <w:b/>
              </w:rPr>
              <w:t>Периодичната</w:t>
            </w:r>
            <w:r w:rsidR="00EC2968" w:rsidRPr="00841000">
              <w:rPr>
                <w:rFonts w:ascii="Times New Roman" w:hAnsi="Times New Roman" w:cs="Times New Roman"/>
                <w:b/>
              </w:rPr>
              <w:t xml:space="preserve"> таблица</w:t>
            </w:r>
          </w:p>
        </w:tc>
        <w:tc>
          <w:tcPr>
            <w:tcW w:w="1134" w:type="dxa"/>
          </w:tcPr>
          <w:p w14:paraId="65C17E80" w14:textId="21DC6359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139404D8" w14:textId="5CE093F4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общи и специфични свойства на прости вещества и химични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съедининия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на елементите от 13 (III А)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гр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hAnsi="Times New Roman" w:cs="Times New Roman"/>
              </w:rPr>
              <w:t>.</w:t>
            </w:r>
          </w:p>
          <w:p w14:paraId="308A98C1" w14:textId="746CDA7A" w:rsidR="007870AE" w:rsidRPr="00841000" w:rsidRDefault="007870AE" w:rsidP="007870AE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 химични уравнения взаимодействията на алуминий с кислород,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неметали</w:t>
            </w:r>
            <w:proofErr w:type="spellEnd"/>
            <w:r w:rsidRPr="00841000">
              <w:rPr>
                <w:rFonts w:ascii="Times New Roman" w:hAnsi="Times New Roman" w:cs="Times New Roman"/>
              </w:rPr>
              <w:t>, киселини и силни основи (получаване на комплексни соли).</w:t>
            </w:r>
          </w:p>
          <w:p w14:paraId="4ACB286B" w14:textId="54CB980F" w:rsidR="007870AE" w:rsidRPr="00841000" w:rsidRDefault="007870AE" w:rsidP="00143E5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свойствата на простите вещества на елементите от 13 (III А) група на </w:t>
            </w:r>
            <w:r w:rsidR="0068289C" w:rsidRPr="00841000">
              <w:rPr>
                <w:rFonts w:ascii="Times New Roman" w:hAnsi="Times New Roman" w:cs="Times New Roman"/>
              </w:rPr>
              <w:t>Периодичната</w:t>
            </w:r>
            <w:r w:rsidRPr="00841000">
              <w:rPr>
                <w:rFonts w:ascii="Times New Roman" w:hAnsi="Times New Roman" w:cs="Times New Roman"/>
              </w:rPr>
              <w:t xml:space="preserve"> </w:t>
            </w:r>
            <w:r w:rsidR="00143E50" w:rsidRPr="00841000">
              <w:rPr>
                <w:rFonts w:ascii="Times New Roman" w:hAnsi="Times New Roman" w:cs="Times New Roman"/>
              </w:rPr>
              <w:t>система</w:t>
            </w:r>
            <w:r w:rsidRPr="00841000">
              <w:rPr>
                <w:rFonts w:ascii="Times New Roman" w:hAnsi="Times New Roman" w:cs="Times New Roman"/>
              </w:rPr>
              <w:t xml:space="preserve"> с тяхното</w:t>
            </w:r>
            <w:r w:rsidR="00C20D93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разпространение, приложение и въздействие върху околната среда и здравето на човека.</w:t>
            </w:r>
          </w:p>
        </w:tc>
        <w:tc>
          <w:tcPr>
            <w:tcW w:w="2250" w:type="dxa"/>
          </w:tcPr>
          <w:p w14:paraId="651388F0" w14:textId="77777777" w:rsidR="00233957" w:rsidRPr="00841000" w:rsidRDefault="00233957" w:rsidP="0023395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39795400" w14:textId="77777777" w:rsidR="00233957" w:rsidRPr="00841000" w:rsidRDefault="00233957" w:rsidP="0023395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7E9864A7" w14:textId="77777777" w:rsidR="00233957" w:rsidRPr="00841000" w:rsidRDefault="00233957" w:rsidP="0023395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графики и таблици</w:t>
            </w:r>
          </w:p>
          <w:p w14:paraId="72E76E0D" w14:textId="375A6702" w:rsidR="007870AE" w:rsidRPr="00841000" w:rsidRDefault="00233957" w:rsidP="0023395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</w:tc>
        <w:tc>
          <w:tcPr>
            <w:tcW w:w="1800" w:type="dxa"/>
          </w:tcPr>
          <w:p w14:paraId="3375E973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21D76312" w14:textId="77777777" w:rsidTr="00B4448A">
        <w:trPr>
          <w:trHeight w:val="142"/>
        </w:trPr>
        <w:tc>
          <w:tcPr>
            <w:tcW w:w="645" w:type="dxa"/>
          </w:tcPr>
          <w:p w14:paraId="38250CEF" w14:textId="6B76A95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68" w:type="dxa"/>
          </w:tcPr>
          <w:p w14:paraId="006DF56F" w14:textId="2CBCF2A2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8" w:type="dxa"/>
          </w:tcPr>
          <w:p w14:paraId="10EC9185" w14:textId="7D538284" w:rsidR="0075640C" w:rsidRPr="00841000" w:rsidRDefault="00EC2968" w:rsidP="002E1C68">
            <w:pPr>
              <w:ind w:right="139"/>
              <w:contextualSpacing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841000">
              <w:rPr>
                <w:rFonts w:ascii="Times New Roman" w:eastAsia="Calibri" w:hAnsi="Times New Roman" w:cs="Times New Roman"/>
                <w:b/>
              </w:rPr>
              <w:t>Съединения на елементите от 1</w:t>
            </w:r>
            <w:r w:rsidR="0075640C" w:rsidRPr="00841000">
              <w:rPr>
                <w:rFonts w:ascii="Times New Roman" w:eastAsia="Calibri" w:hAnsi="Times New Roman" w:cs="Times New Roman"/>
                <w:b/>
                <w:lang w:val="en-US"/>
              </w:rPr>
              <w:t xml:space="preserve">3 </w:t>
            </w:r>
            <w:r w:rsidRPr="00841000">
              <w:rPr>
                <w:rFonts w:ascii="Times New Roman" w:eastAsia="Calibri" w:hAnsi="Times New Roman" w:cs="Times New Roman"/>
                <w:b/>
              </w:rPr>
              <w:t>група</w:t>
            </w:r>
          </w:p>
          <w:p w14:paraId="156D572D" w14:textId="35441BD5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EB62780" w14:textId="7CC98C52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664DE2C4" w14:textId="3A582E72" w:rsidR="0075640C" w:rsidRPr="00841000" w:rsidRDefault="00C20D93" w:rsidP="00143E5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свойствата на химичните съединения на елементите от 13 (III А) група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hAnsi="Times New Roman" w:cs="Times New Roman"/>
              </w:rPr>
              <w:t xml:space="preserve"> с тяхното разпространение, приложение и въздействие върху околната среда и здравето на човека.</w:t>
            </w:r>
          </w:p>
        </w:tc>
        <w:tc>
          <w:tcPr>
            <w:tcW w:w="2250" w:type="dxa"/>
          </w:tcPr>
          <w:p w14:paraId="141CD1D0" w14:textId="77777777" w:rsidR="00233957" w:rsidRPr="00841000" w:rsidRDefault="00233957" w:rsidP="0023395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30A9E78A" w14:textId="77777777" w:rsidR="00233957" w:rsidRPr="00841000" w:rsidRDefault="00233957" w:rsidP="0023395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01245DD9" w14:textId="4F8B0236" w:rsidR="00233957" w:rsidRPr="00841000" w:rsidRDefault="00233957" w:rsidP="0023395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таблици</w:t>
            </w:r>
          </w:p>
          <w:p w14:paraId="736273BB" w14:textId="6B30F099" w:rsidR="0075640C" w:rsidRPr="00841000" w:rsidRDefault="00233957" w:rsidP="0023395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</w:tc>
        <w:tc>
          <w:tcPr>
            <w:tcW w:w="1800" w:type="dxa"/>
          </w:tcPr>
          <w:p w14:paraId="22FEBE4D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2FB20842" w14:textId="77777777" w:rsidTr="00B4448A">
        <w:trPr>
          <w:trHeight w:val="142"/>
        </w:trPr>
        <w:tc>
          <w:tcPr>
            <w:tcW w:w="645" w:type="dxa"/>
          </w:tcPr>
          <w:p w14:paraId="5F006DDF" w14:textId="424C04F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68" w:type="dxa"/>
          </w:tcPr>
          <w:p w14:paraId="2E83F707" w14:textId="24853B36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8" w:type="dxa"/>
          </w:tcPr>
          <w:p w14:paraId="17A89A6B" w14:textId="0E6CCB08" w:rsidR="0075640C" w:rsidRPr="00841000" w:rsidRDefault="00EC2968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р</w:t>
            </w:r>
            <w:r w:rsidR="0075640C" w:rsidRPr="00841000">
              <w:rPr>
                <w:rFonts w:ascii="Times New Roman" w:hAnsi="Times New Roman" w:cs="Times New Roman"/>
                <w:b/>
                <w:bCs/>
              </w:rPr>
              <w:t>-</w:t>
            </w:r>
            <w:r w:rsidRPr="00841000">
              <w:rPr>
                <w:rFonts w:ascii="Times New Roman" w:hAnsi="Times New Roman" w:cs="Times New Roman"/>
                <w:b/>
                <w:bCs/>
              </w:rPr>
              <w:t>елементи и 13 група</w:t>
            </w:r>
          </w:p>
        </w:tc>
        <w:tc>
          <w:tcPr>
            <w:tcW w:w="1134" w:type="dxa"/>
          </w:tcPr>
          <w:p w14:paraId="3A38AA4D" w14:textId="6CEC32A3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635" w:type="dxa"/>
          </w:tcPr>
          <w:p w14:paraId="004AC594" w14:textId="4F8A6D25" w:rsidR="003326C5" w:rsidRPr="00841000" w:rsidRDefault="003326C5" w:rsidP="003326C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Изчислява количества на изходни вещества и продукти на химични процеси с практическо значение.</w:t>
            </w:r>
          </w:p>
          <w:p w14:paraId="7399CFA7" w14:textId="6C87A529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14:paraId="6D6DDC8B" w14:textId="77777777" w:rsidR="00906B20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тестови и логически задачи </w:t>
            </w:r>
          </w:p>
          <w:p w14:paraId="4F708A3F" w14:textId="2AB2AF77" w:rsidR="0075640C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устно и писмено изпитване</w:t>
            </w:r>
          </w:p>
        </w:tc>
        <w:tc>
          <w:tcPr>
            <w:tcW w:w="1800" w:type="dxa"/>
          </w:tcPr>
          <w:p w14:paraId="2B748228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87350C0" w14:textId="77777777" w:rsidTr="00B4448A">
        <w:trPr>
          <w:trHeight w:val="142"/>
        </w:trPr>
        <w:tc>
          <w:tcPr>
            <w:tcW w:w="645" w:type="dxa"/>
          </w:tcPr>
          <w:p w14:paraId="5BF389A4" w14:textId="796749C6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68" w:type="dxa"/>
          </w:tcPr>
          <w:p w14:paraId="28F4453A" w14:textId="5A75ABE9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8" w:type="dxa"/>
          </w:tcPr>
          <w:p w14:paraId="3E108415" w14:textId="0836DFC4" w:rsidR="007870AE" w:rsidRPr="00841000" w:rsidRDefault="00EC2968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14</w:t>
            </w:r>
            <w:r w:rsidRPr="00841000"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  <w:r w:rsidR="007870AE" w:rsidRPr="00841000">
              <w:rPr>
                <w:rFonts w:ascii="Times New Roman" w:hAnsi="Times New Roman" w:cs="Times New Roman"/>
                <w:b/>
              </w:rPr>
              <w:t>(</w:t>
            </w:r>
            <w:r w:rsidR="007870AE" w:rsidRPr="00841000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="007870AE" w:rsidRPr="00841000">
              <w:rPr>
                <w:rFonts w:ascii="Times New Roman" w:hAnsi="Times New Roman" w:cs="Times New Roman"/>
                <w:b/>
              </w:rPr>
              <w:t xml:space="preserve">А) </w:t>
            </w:r>
            <w:r w:rsidRPr="00841000">
              <w:rPr>
                <w:rFonts w:ascii="Times New Roman" w:hAnsi="Times New Roman" w:cs="Times New Roman"/>
                <w:b/>
              </w:rPr>
              <w:t xml:space="preserve">група на </w:t>
            </w:r>
            <w:r w:rsidR="0068289C" w:rsidRPr="00841000">
              <w:rPr>
                <w:rFonts w:ascii="Times New Roman" w:hAnsi="Times New Roman" w:cs="Times New Roman"/>
                <w:b/>
              </w:rPr>
              <w:t>Периодичната</w:t>
            </w:r>
            <w:r w:rsidRPr="00841000">
              <w:rPr>
                <w:rFonts w:ascii="Times New Roman" w:hAnsi="Times New Roman" w:cs="Times New Roman"/>
                <w:b/>
              </w:rPr>
              <w:t xml:space="preserve"> таблица</w:t>
            </w:r>
          </w:p>
        </w:tc>
        <w:tc>
          <w:tcPr>
            <w:tcW w:w="1134" w:type="dxa"/>
          </w:tcPr>
          <w:p w14:paraId="1AA7F472" w14:textId="034B88CC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1C8DD88F" w14:textId="23714B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общи и специфични свойства на прости вещества на </w:t>
            </w:r>
            <w:r w:rsidR="00AA17E3" w:rsidRPr="00841000">
              <w:rPr>
                <w:rFonts w:ascii="Times New Roman" w:hAnsi="Times New Roman" w:cs="Times New Roman"/>
              </w:rPr>
              <w:t>е</w:t>
            </w:r>
            <w:r w:rsidRPr="00841000">
              <w:rPr>
                <w:rFonts w:ascii="Times New Roman" w:hAnsi="Times New Roman" w:cs="Times New Roman"/>
              </w:rPr>
              <w:t xml:space="preserve">лементите от 14 (IV А) </w:t>
            </w:r>
            <w:r w:rsidR="000C3B02" w:rsidRPr="00841000">
              <w:rPr>
                <w:rFonts w:ascii="Times New Roman" w:hAnsi="Times New Roman" w:cs="Times New Roman"/>
              </w:rPr>
              <w:t xml:space="preserve">група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="000C3B02" w:rsidRPr="00841000">
              <w:rPr>
                <w:rFonts w:ascii="Times New Roman" w:hAnsi="Times New Roman" w:cs="Times New Roman"/>
              </w:rPr>
              <w:t>.</w:t>
            </w:r>
          </w:p>
          <w:p w14:paraId="08B99FCC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 химични уравнения взаимодействия на въглерод (с водород, кислород, други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неметали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и метали) и на олово (с кислород,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неметали</w:t>
            </w:r>
            <w:proofErr w:type="spellEnd"/>
            <w:r w:rsidRPr="00841000">
              <w:rPr>
                <w:rFonts w:ascii="Times New Roman" w:hAnsi="Times New Roman" w:cs="Times New Roman"/>
              </w:rPr>
              <w:t>, киселини и силни основи).</w:t>
            </w:r>
          </w:p>
          <w:p w14:paraId="4842148D" w14:textId="6CDB9659" w:rsidR="000C3B02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 xml:space="preserve">Свързва свойствата на простите вещества на елементите от 14 (IV А) група на </w:t>
            </w:r>
            <w:r w:rsidR="0068289C" w:rsidRPr="00841000">
              <w:rPr>
                <w:rFonts w:ascii="Times New Roman" w:hAnsi="Times New Roman" w:cs="Times New Roman"/>
              </w:rPr>
              <w:t>Периодичната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r w:rsidR="00483F8C" w:rsidRPr="00841000">
              <w:rPr>
                <w:rFonts w:ascii="Times New Roman" w:hAnsi="Times New Roman" w:cs="Times New Roman"/>
              </w:rPr>
              <w:t>система</w:t>
            </w:r>
            <w:r w:rsidRPr="00841000">
              <w:rPr>
                <w:rFonts w:ascii="Times New Roman" w:hAnsi="Times New Roman" w:cs="Times New Roman"/>
              </w:rPr>
              <w:t xml:space="preserve"> с тяхното разпространение,</w:t>
            </w:r>
            <w:r w:rsidR="006936BC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значение, приложение и въздействие върху околната среда и здравето на човека.</w:t>
            </w:r>
          </w:p>
          <w:p w14:paraId="0872CF95" w14:textId="1C3B06FC" w:rsidR="007870AE" w:rsidRPr="00841000" w:rsidRDefault="007870AE" w:rsidP="00483F8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въздействието върху човека на токсични метали 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неметали</w:t>
            </w:r>
            <w:proofErr w:type="spellEnd"/>
            <w:r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061F8A9D" w14:textId="77777777" w:rsidR="00233957" w:rsidRPr="00841000" w:rsidRDefault="00233957" w:rsidP="0023395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дискусия</w:t>
            </w:r>
          </w:p>
          <w:p w14:paraId="03154A02" w14:textId="77777777" w:rsidR="00233957" w:rsidRPr="00841000" w:rsidRDefault="00233957" w:rsidP="0023395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62C4DF34" w14:textId="77777777" w:rsidR="00233957" w:rsidRPr="00841000" w:rsidRDefault="00233957" w:rsidP="00233957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графики и таблици</w:t>
            </w:r>
          </w:p>
          <w:p w14:paraId="21A4F641" w14:textId="4B361714" w:rsidR="007870AE" w:rsidRPr="00841000" w:rsidRDefault="00233957" w:rsidP="0023395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задачи </w:t>
            </w:r>
          </w:p>
        </w:tc>
        <w:tc>
          <w:tcPr>
            <w:tcW w:w="1800" w:type="dxa"/>
          </w:tcPr>
          <w:p w14:paraId="5087E544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4957E3F5" w14:textId="77777777" w:rsidTr="00B4448A">
        <w:trPr>
          <w:trHeight w:val="142"/>
        </w:trPr>
        <w:tc>
          <w:tcPr>
            <w:tcW w:w="645" w:type="dxa"/>
          </w:tcPr>
          <w:p w14:paraId="4AED9092" w14:textId="0A862D2A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17. 18.</w:t>
            </w:r>
          </w:p>
        </w:tc>
        <w:tc>
          <w:tcPr>
            <w:tcW w:w="568" w:type="dxa"/>
          </w:tcPr>
          <w:p w14:paraId="16CFFB12" w14:textId="193223C7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8" w:type="dxa"/>
          </w:tcPr>
          <w:p w14:paraId="43DFA6B3" w14:textId="5FAB71D8" w:rsidR="007870AE" w:rsidRPr="00841000" w:rsidRDefault="00EC2968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Съединения на елементите от </w:t>
            </w:r>
            <w:r w:rsidR="007870AE" w:rsidRPr="00841000">
              <w:rPr>
                <w:rFonts w:ascii="Times New Roman" w:hAnsi="Times New Roman" w:cs="Times New Roman"/>
                <w:b/>
              </w:rPr>
              <w:t>14</w:t>
            </w:r>
            <w:r w:rsidR="007870AE" w:rsidRPr="00841000"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  <w:r w:rsidRPr="00841000">
              <w:rPr>
                <w:rFonts w:ascii="Times New Roman" w:hAnsi="Times New Roman" w:cs="Times New Roman"/>
                <w:b/>
              </w:rPr>
              <w:t>група</w:t>
            </w:r>
          </w:p>
        </w:tc>
        <w:tc>
          <w:tcPr>
            <w:tcW w:w="1134" w:type="dxa"/>
          </w:tcPr>
          <w:p w14:paraId="760AED9A" w14:textId="35AFDD9C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7249AD10" w14:textId="6EBEAE83" w:rsidR="000C3B02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общи и специфични свойства на химични съединения на елементите от 14 (IV А) гр</w:t>
            </w:r>
            <w:r w:rsidR="006936BC" w:rsidRPr="00841000">
              <w:rPr>
                <w:rFonts w:ascii="Times New Roman" w:hAnsi="Times New Roman" w:cs="Times New Roman"/>
              </w:rPr>
              <w:t>упа</w:t>
            </w:r>
            <w:r w:rsidRPr="00841000">
              <w:rPr>
                <w:rFonts w:ascii="Times New Roman" w:hAnsi="Times New Roman" w:cs="Times New Roman"/>
              </w:rPr>
              <w:t xml:space="preserve">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hAnsi="Times New Roman" w:cs="Times New Roman"/>
              </w:rPr>
              <w:t>.</w:t>
            </w:r>
          </w:p>
          <w:p w14:paraId="69F709D2" w14:textId="064D45F9" w:rsidR="000C3B02" w:rsidRPr="00841000" w:rsidRDefault="007870AE" w:rsidP="007870AE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Изразява с химични уравнения взаимодействия на въглероден оксид (редукционни свойства), въглероден диоксид (с вода, основни оксиди, основи), въглеродна киселина (</w:t>
            </w:r>
            <w:proofErr w:type="spellStart"/>
            <w:r w:rsidRPr="00841000">
              <w:rPr>
                <w:rFonts w:ascii="Times New Roman" w:hAnsi="Times New Roman" w:cs="Times New Roman"/>
              </w:rPr>
              <w:t>протолитни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равновесия във воден разтвор, с основни оксиди, основи и соли) и нейни соли </w:t>
            </w:r>
            <w:r w:rsidR="00483F8C" w:rsidRPr="00841000">
              <w:rPr>
                <w:rFonts w:ascii="Times New Roman" w:hAnsi="Times New Roman" w:cs="Times New Roman"/>
              </w:rPr>
              <w:t>–</w:t>
            </w:r>
            <w:r w:rsidRPr="00841000">
              <w:rPr>
                <w:rFonts w:ascii="Times New Roman" w:hAnsi="Times New Roman" w:cs="Times New Roman"/>
              </w:rPr>
              <w:t xml:space="preserve"> нормални 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хидрогенкарбонати</w:t>
            </w:r>
            <w:proofErr w:type="spellEnd"/>
            <w:r w:rsidR="00F01EBF" w:rsidRPr="00841000">
              <w:rPr>
                <w:rFonts w:ascii="Times New Roman" w:hAnsi="Times New Roman" w:cs="Times New Roman"/>
              </w:rPr>
              <w:t>.</w:t>
            </w:r>
          </w:p>
          <w:p w14:paraId="1123652F" w14:textId="77777777" w:rsidR="006936BC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свойствата на оловните оксиди.</w:t>
            </w:r>
          </w:p>
          <w:p w14:paraId="08B1D153" w14:textId="24BD0AD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 химични уравнения взаимодействията на оловен (II) оксид и оловен (II) хидроксид с киселини и силни основи </w:t>
            </w:r>
            <w:r w:rsidR="00483F8C" w:rsidRPr="00841000">
              <w:rPr>
                <w:rFonts w:ascii="Times New Roman" w:hAnsi="Times New Roman" w:cs="Times New Roman"/>
              </w:rPr>
              <w:t>–</w:t>
            </w:r>
            <w:r w:rsidRPr="00841000">
              <w:rPr>
                <w:rFonts w:ascii="Times New Roman" w:hAnsi="Times New Roman" w:cs="Times New Roman"/>
              </w:rPr>
              <w:t>получаване на комплексни соли.</w:t>
            </w:r>
          </w:p>
          <w:p w14:paraId="5B48AF45" w14:textId="32298FC6" w:rsidR="000C3B02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свойствата на химичните съединения на елементите от 14 (IV А) група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</w:t>
            </w:r>
            <w:r w:rsidRPr="00841000">
              <w:rPr>
                <w:rFonts w:ascii="Times New Roman" w:hAnsi="Times New Roman" w:cs="Times New Roman"/>
              </w:rPr>
              <w:t xml:space="preserve"> с тяхното разпространение, значение, приложение и въздействие върху околната среда и здравето на човека.</w:t>
            </w:r>
          </w:p>
          <w:p w14:paraId="1C4A1F37" w14:textId="62A7407F" w:rsidR="007870AE" w:rsidRPr="00841000" w:rsidRDefault="007870AE" w:rsidP="007870AE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въздействието върху човека на въглероден оксид, въглероден диоксид, </w:t>
            </w:r>
            <w:r w:rsidR="006936BC" w:rsidRPr="00841000">
              <w:rPr>
                <w:rFonts w:ascii="Times New Roman" w:hAnsi="Times New Roman" w:cs="Times New Roman"/>
              </w:rPr>
              <w:t xml:space="preserve">токсични метли и </w:t>
            </w:r>
            <w:proofErr w:type="spellStart"/>
            <w:r w:rsidR="006936BC" w:rsidRPr="00841000">
              <w:rPr>
                <w:rFonts w:ascii="Times New Roman" w:hAnsi="Times New Roman" w:cs="Times New Roman"/>
              </w:rPr>
              <w:t>неметали</w:t>
            </w:r>
            <w:proofErr w:type="spellEnd"/>
            <w:r w:rsidR="006936BC"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629C349B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1D9AFDEB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разчитане на схеми</w:t>
            </w:r>
          </w:p>
          <w:p w14:paraId="5E0BF184" w14:textId="752036CD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работа с учебника</w:t>
            </w:r>
          </w:p>
        </w:tc>
        <w:tc>
          <w:tcPr>
            <w:tcW w:w="1800" w:type="dxa"/>
          </w:tcPr>
          <w:p w14:paraId="0B3D4A4B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2604028A" w14:textId="77777777" w:rsidTr="00B4448A">
        <w:trPr>
          <w:trHeight w:val="142"/>
        </w:trPr>
        <w:tc>
          <w:tcPr>
            <w:tcW w:w="645" w:type="dxa"/>
          </w:tcPr>
          <w:p w14:paraId="4BD0F722" w14:textId="587F5E0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68" w:type="dxa"/>
          </w:tcPr>
          <w:p w14:paraId="2AA5B7FB" w14:textId="2F988A82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8" w:type="dxa"/>
          </w:tcPr>
          <w:p w14:paraId="328FEFDA" w14:textId="3006F790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bookmarkStart w:id="0" w:name="_Hlk30434897"/>
            <w:r w:rsidRPr="00841000">
              <w:rPr>
                <w:rFonts w:ascii="Times New Roman" w:hAnsi="Times New Roman" w:cs="Times New Roman"/>
                <w:b/>
                <w:bCs/>
              </w:rPr>
              <w:t xml:space="preserve">14 </w:t>
            </w:r>
            <w:bookmarkEnd w:id="0"/>
            <w:r w:rsidR="00EC2968" w:rsidRPr="00841000">
              <w:rPr>
                <w:rFonts w:ascii="Times New Roman" w:hAnsi="Times New Roman" w:cs="Times New Roman"/>
                <w:b/>
                <w:bCs/>
              </w:rPr>
              <w:t>група</w:t>
            </w:r>
          </w:p>
        </w:tc>
        <w:tc>
          <w:tcPr>
            <w:tcW w:w="1134" w:type="dxa"/>
          </w:tcPr>
          <w:p w14:paraId="56F1459A" w14:textId="38D685EA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635" w:type="dxa"/>
          </w:tcPr>
          <w:p w14:paraId="2B5E8FD7" w14:textId="5423CF92" w:rsidR="0075640C" w:rsidRPr="00841000" w:rsidRDefault="00F01EBF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Затвърд</w:t>
            </w:r>
            <w:r w:rsidR="00D42E30" w:rsidRPr="00841000">
              <w:rPr>
                <w:rFonts w:ascii="Times New Roman" w:hAnsi="Times New Roman" w:cs="Times New Roman"/>
              </w:rPr>
              <w:t>я</w:t>
            </w:r>
            <w:r w:rsidRPr="00841000">
              <w:rPr>
                <w:rFonts w:ascii="Times New Roman" w:hAnsi="Times New Roman" w:cs="Times New Roman"/>
              </w:rPr>
              <w:t>ва знанията за 14 група.</w:t>
            </w:r>
          </w:p>
        </w:tc>
        <w:tc>
          <w:tcPr>
            <w:tcW w:w="2250" w:type="dxa"/>
          </w:tcPr>
          <w:p w14:paraId="11C6899D" w14:textId="77777777" w:rsidR="00906B20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тестови и логически задачи </w:t>
            </w:r>
          </w:p>
          <w:p w14:paraId="65C0E9E5" w14:textId="0899F49D" w:rsidR="0075640C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устно и писмено изпитване</w:t>
            </w:r>
          </w:p>
        </w:tc>
        <w:tc>
          <w:tcPr>
            <w:tcW w:w="1800" w:type="dxa"/>
          </w:tcPr>
          <w:p w14:paraId="34D9E3C6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44071191" w14:textId="77777777" w:rsidTr="00B4448A">
        <w:trPr>
          <w:trHeight w:val="142"/>
        </w:trPr>
        <w:tc>
          <w:tcPr>
            <w:tcW w:w="645" w:type="dxa"/>
          </w:tcPr>
          <w:p w14:paraId="35C9CCF2" w14:textId="29470E1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68" w:type="dxa"/>
          </w:tcPr>
          <w:p w14:paraId="19C83B7B" w14:textId="34E49AE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8" w:type="dxa"/>
          </w:tcPr>
          <w:p w14:paraId="319E8FD0" w14:textId="32C4B0F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 xml:space="preserve">14 </w:t>
            </w:r>
            <w:r w:rsidR="00EC2968" w:rsidRPr="00841000">
              <w:rPr>
                <w:rFonts w:ascii="Times New Roman" w:hAnsi="Times New Roman" w:cs="Times New Roman"/>
                <w:b/>
                <w:bCs/>
              </w:rPr>
              <w:t>група</w:t>
            </w:r>
          </w:p>
        </w:tc>
        <w:tc>
          <w:tcPr>
            <w:tcW w:w="1134" w:type="dxa"/>
          </w:tcPr>
          <w:p w14:paraId="2AFFE5E5" w14:textId="4B4D49C3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6635" w:type="dxa"/>
          </w:tcPr>
          <w:p w14:paraId="3B6FBFA5" w14:textId="7135A10D" w:rsidR="0075640C" w:rsidRPr="00841000" w:rsidRDefault="00F563D9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Решава логически задачи. Формира способност за самооценка.</w:t>
            </w:r>
          </w:p>
        </w:tc>
        <w:tc>
          <w:tcPr>
            <w:tcW w:w="2250" w:type="dxa"/>
          </w:tcPr>
          <w:p w14:paraId="45CA2D23" w14:textId="7E494584" w:rsidR="0075640C" w:rsidRPr="00841000" w:rsidRDefault="00030AAF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тест за контрол и оценка</w:t>
            </w:r>
          </w:p>
        </w:tc>
        <w:tc>
          <w:tcPr>
            <w:tcW w:w="1800" w:type="dxa"/>
          </w:tcPr>
          <w:p w14:paraId="78327D8A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2F0A623" w14:textId="77777777" w:rsidTr="00B4448A">
        <w:trPr>
          <w:trHeight w:val="142"/>
        </w:trPr>
        <w:tc>
          <w:tcPr>
            <w:tcW w:w="645" w:type="dxa"/>
          </w:tcPr>
          <w:p w14:paraId="5E39BA05" w14:textId="4155459F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21. 22.</w:t>
            </w:r>
          </w:p>
        </w:tc>
        <w:tc>
          <w:tcPr>
            <w:tcW w:w="568" w:type="dxa"/>
          </w:tcPr>
          <w:p w14:paraId="67A2438E" w14:textId="0215E4AD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8" w:type="dxa"/>
          </w:tcPr>
          <w:p w14:paraId="57069472" w14:textId="2CCD4F18" w:rsidR="007870AE" w:rsidRPr="00841000" w:rsidRDefault="007870AE" w:rsidP="007870AE">
            <w:pPr>
              <w:autoSpaceDE w:val="0"/>
              <w:autoSpaceDN w:val="0"/>
              <w:adjustRightInd w:val="0"/>
              <w:rPr>
                <w:rFonts w:ascii="Times New Roman" w:eastAsia="MyriadPro-BoldSemiCn" w:hAnsi="Times New Roman" w:cs="Times New Roman"/>
                <w:bCs/>
              </w:rPr>
            </w:pPr>
            <w:r w:rsidRPr="00841000">
              <w:rPr>
                <w:rFonts w:ascii="Times New Roman" w:hAnsi="Times New Roman" w:cs="Times New Roman"/>
                <w:b/>
              </w:rPr>
              <w:t>15 (</w:t>
            </w:r>
            <w:r w:rsidR="008E38F6" w:rsidRPr="00841000">
              <w:rPr>
                <w:rFonts w:ascii="Times New Roman" w:hAnsi="Times New Roman" w:cs="Times New Roman"/>
                <w:b/>
                <w:lang w:val="en-US"/>
              </w:rPr>
              <w:t>V</w:t>
            </w:r>
            <w:r w:rsidR="008E38F6" w:rsidRPr="00841000">
              <w:rPr>
                <w:rFonts w:ascii="Times New Roman" w:hAnsi="Times New Roman" w:cs="Times New Roman"/>
                <w:b/>
              </w:rPr>
              <w:t>А)</w:t>
            </w:r>
            <w:r w:rsidRPr="00841000">
              <w:rPr>
                <w:rFonts w:ascii="Times New Roman" w:hAnsi="Times New Roman" w:cs="Times New Roman"/>
                <w:b/>
              </w:rPr>
              <w:t xml:space="preserve"> </w:t>
            </w:r>
            <w:r w:rsidR="008E38F6" w:rsidRPr="00841000">
              <w:rPr>
                <w:rFonts w:ascii="Times New Roman" w:hAnsi="Times New Roman" w:cs="Times New Roman"/>
                <w:b/>
              </w:rPr>
              <w:t xml:space="preserve">група на </w:t>
            </w:r>
            <w:r w:rsidR="0068289C" w:rsidRPr="00841000">
              <w:rPr>
                <w:rFonts w:ascii="Times New Roman" w:hAnsi="Times New Roman" w:cs="Times New Roman"/>
                <w:b/>
              </w:rPr>
              <w:t>Периодичната</w:t>
            </w:r>
            <w:r w:rsidR="008E38F6" w:rsidRPr="00841000">
              <w:rPr>
                <w:rFonts w:ascii="Times New Roman" w:hAnsi="Times New Roman" w:cs="Times New Roman"/>
                <w:b/>
              </w:rPr>
              <w:t xml:space="preserve"> таблица</w:t>
            </w:r>
          </w:p>
        </w:tc>
        <w:tc>
          <w:tcPr>
            <w:tcW w:w="1134" w:type="dxa"/>
          </w:tcPr>
          <w:p w14:paraId="3279CEE7" w14:textId="012E8BFE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64C48094" w14:textId="24DA8B5C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общи и специфични свойства на прости вещества на елементите от 15 (V А)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гр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hAnsi="Times New Roman" w:cs="Times New Roman"/>
              </w:rPr>
              <w:t>.</w:t>
            </w:r>
          </w:p>
          <w:p w14:paraId="6185A9D8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 химични уравнения взаимодействията на азот и фосфор с водород, кислород, други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неметали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и с метали.</w:t>
            </w:r>
          </w:p>
          <w:p w14:paraId="623C0344" w14:textId="77777777" w:rsidR="000C3B02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получаването на азот от въздуха.</w:t>
            </w:r>
          </w:p>
          <w:p w14:paraId="0E4575A6" w14:textId="6D7230F0" w:rsidR="000C3B02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 xml:space="preserve">Свързва свойствата на </w:t>
            </w:r>
            <w:r w:rsidR="007C0716" w:rsidRPr="00841000">
              <w:rPr>
                <w:rFonts w:ascii="Times New Roman" w:hAnsi="Times New Roman" w:cs="Times New Roman"/>
              </w:rPr>
              <w:t>простите вещества</w:t>
            </w:r>
            <w:r w:rsidRPr="00841000">
              <w:rPr>
                <w:rFonts w:ascii="Times New Roman" w:hAnsi="Times New Roman" w:cs="Times New Roman"/>
              </w:rPr>
              <w:t xml:space="preserve"> на елементите от 15 (VА) група на </w:t>
            </w:r>
            <w:r w:rsidR="0068289C" w:rsidRPr="00841000">
              <w:rPr>
                <w:rFonts w:ascii="Times New Roman" w:hAnsi="Times New Roman" w:cs="Times New Roman"/>
              </w:rPr>
              <w:t>Периодичната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r w:rsidR="001550C3" w:rsidRPr="00841000">
              <w:rPr>
                <w:rFonts w:ascii="Times New Roman" w:hAnsi="Times New Roman" w:cs="Times New Roman"/>
              </w:rPr>
              <w:t>система</w:t>
            </w:r>
            <w:r w:rsidRPr="00841000">
              <w:rPr>
                <w:rFonts w:ascii="Times New Roman" w:hAnsi="Times New Roman" w:cs="Times New Roman"/>
              </w:rPr>
              <w:t xml:space="preserve"> с тяхното разпространение, значение, приложение и въздействие върху околната среда и здравето на човека. </w:t>
            </w:r>
          </w:p>
          <w:p w14:paraId="2A3F14A9" w14:textId="094AE773" w:rsidR="007C0716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въздействието върху човека на азот</w:t>
            </w:r>
            <w:r w:rsidR="004777DA"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035E692D" w14:textId="1DD65E01" w:rsidR="00233957" w:rsidRPr="00841000" w:rsidRDefault="00233957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дискусия</w:t>
            </w:r>
          </w:p>
          <w:p w14:paraId="510852A9" w14:textId="2E3005E2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работа с </w:t>
            </w:r>
            <w:r w:rsidR="00233957" w:rsidRPr="00841000">
              <w:rPr>
                <w:rFonts w:ascii="Times New Roman" w:hAnsi="Times New Roman" w:cs="Times New Roman"/>
              </w:rPr>
              <w:t>таблици</w:t>
            </w:r>
          </w:p>
          <w:p w14:paraId="4758113C" w14:textId="4AEE5D36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работа при решаване на задачи</w:t>
            </w:r>
          </w:p>
          <w:p w14:paraId="1899FD98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14:paraId="66A27F0B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51C7FA99" w14:textId="77777777" w:rsidTr="00B4448A">
        <w:trPr>
          <w:trHeight w:val="142"/>
        </w:trPr>
        <w:tc>
          <w:tcPr>
            <w:tcW w:w="645" w:type="dxa"/>
          </w:tcPr>
          <w:p w14:paraId="652237B9" w14:textId="7F5CC5F1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23. 24.</w:t>
            </w:r>
          </w:p>
        </w:tc>
        <w:tc>
          <w:tcPr>
            <w:tcW w:w="568" w:type="dxa"/>
          </w:tcPr>
          <w:p w14:paraId="6CC09816" w14:textId="76B5E1F5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8" w:type="dxa"/>
          </w:tcPr>
          <w:p w14:paraId="57FA10CD" w14:textId="76E899CE" w:rsidR="007870AE" w:rsidRPr="00841000" w:rsidRDefault="008E38F6" w:rsidP="007870AE">
            <w:pPr>
              <w:ind w:right="139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41000">
              <w:rPr>
                <w:rFonts w:ascii="Times New Roman" w:eastAsia="Calibri" w:hAnsi="Times New Roman" w:cs="Times New Roman"/>
                <w:b/>
              </w:rPr>
              <w:t>Съединения на елементите от 15 група</w:t>
            </w:r>
          </w:p>
          <w:p w14:paraId="339779B5" w14:textId="533FF72B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524D604" w14:textId="01835649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0AD400D2" w14:textId="78605E99" w:rsidR="00073426" w:rsidRPr="00841000" w:rsidRDefault="00073426" w:rsidP="007870AE">
            <w:pPr>
              <w:rPr>
                <w:rFonts w:ascii="Times New Roman" w:eastAsia="TimesNewRomanPSMT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>Описва строежа и свойствата на амоняка.</w:t>
            </w:r>
          </w:p>
          <w:p w14:paraId="12761C2A" w14:textId="77777777" w:rsidR="007C0716" w:rsidRPr="00841000" w:rsidRDefault="007C0716" w:rsidP="007C0716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>Изразява с химични уравнения взаимодействията на амоняк с кислород, вода и киселини.</w:t>
            </w:r>
            <w:r w:rsidRPr="00841000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14:paraId="2B708DE4" w14:textId="31728C1E" w:rsidR="007C0716" w:rsidRPr="00841000" w:rsidRDefault="007C0716" w:rsidP="007C0716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Изразява с химични уравнения взаимодействия на оксидите на азота</w:t>
            </w:r>
            <w:r w:rsidRPr="00841000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1B82FF6B" w14:textId="77777777" w:rsidR="007C0716" w:rsidRPr="00841000" w:rsidRDefault="007C0716" w:rsidP="007C0716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Изразява с химични уравнения взаимодействия на концентрирана и разредена азотна киселина (с амоняк, основни оксиди, основи и соли) и на нитрати (термично разлагане).</w:t>
            </w:r>
          </w:p>
          <w:p w14:paraId="7AB6ABC1" w14:textId="77777777" w:rsidR="007C0716" w:rsidRPr="00841000" w:rsidRDefault="007C0716" w:rsidP="007C0716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Изразява с химични уравнения взаимодействията на фосфорен (III) оксид (с кислород и с вода) и на фосфорен (V) оксид (с вода и с основи).</w:t>
            </w:r>
          </w:p>
          <w:p w14:paraId="2D38CC4F" w14:textId="574AEE75" w:rsidR="007C0716" w:rsidRPr="00841000" w:rsidRDefault="007C0716" w:rsidP="007C0716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Изразява със схеми и с химични уравнения свойства на фосфорна киселина (степенна дисоциация, взаимодействия с метали, основни оксиди, основи и соли</w:t>
            </w:r>
            <w:r w:rsidR="00E20974" w:rsidRPr="00841000">
              <w:rPr>
                <w:rFonts w:ascii="Times New Roman" w:hAnsi="Times New Roman" w:cs="Times New Roman"/>
              </w:rPr>
              <w:t>)</w:t>
            </w:r>
            <w:r w:rsidRPr="00841000">
              <w:rPr>
                <w:rFonts w:ascii="Times New Roman" w:hAnsi="Times New Roman" w:cs="Times New Roman"/>
              </w:rPr>
              <w:t>.</w:t>
            </w:r>
          </w:p>
          <w:p w14:paraId="0F5710CE" w14:textId="626635F4" w:rsidR="007C0716" w:rsidRPr="00841000" w:rsidRDefault="007C0716" w:rsidP="007C0716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свойствата на химичните съединения на елементите от 15 (VА) група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hAnsi="Times New Roman" w:cs="Times New Roman"/>
              </w:rPr>
              <w:t xml:space="preserve"> с тяхното разпространение, значение, приложение и въздействие върху околната среда и здравето на човека. </w:t>
            </w:r>
          </w:p>
          <w:p w14:paraId="628C5DBA" w14:textId="71DBDB73" w:rsidR="007C0716" w:rsidRPr="00841000" w:rsidRDefault="007C0716" w:rsidP="007C0716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въздействието върху човека на азотни оксиди, амоняк, нитрати, фосфати.</w:t>
            </w:r>
          </w:p>
          <w:p w14:paraId="252A6E15" w14:textId="36ECD607" w:rsidR="007870AE" w:rsidRPr="00841000" w:rsidRDefault="007C0716" w:rsidP="000A7B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Изброява основни екологични проблеми, свързани с употребата и получаването на нитрати, нитрити и азотни оксиди.</w:t>
            </w:r>
          </w:p>
        </w:tc>
        <w:tc>
          <w:tcPr>
            <w:tcW w:w="2250" w:type="dxa"/>
          </w:tcPr>
          <w:p w14:paraId="0D585728" w14:textId="474FFC20" w:rsidR="00233957" w:rsidRPr="00841000" w:rsidRDefault="00233957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475C7371" w14:textId="5FC2DEF5" w:rsidR="00233957" w:rsidRPr="00841000" w:rsidRDefault="00233957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51F04DD8" w14:textId="14611E30" w:rsidR="00233957" w:rsidRPr="00841000" w:rsidRDefault="00233957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с графики</w:t>
            </w:r>
          </w:p>
          <w:p w14:paraId="67CDE210" w14:textId="6EF1825E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работа при решаване на задачи</w:t>
            </w:r>
          </w:p>
        </w:tc>
        <w:tc>
          <w:tcPr>
            <w:tcW w:w="1800" w:type="dxa"/>
          </w:tcPr>
          <w:p w14:paraId="60665B43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363BA3C5" w14:textId="77777777" w:rsidTr="00B4448A">
        <w:trPr>
          <w:trHeight w:val="980"/>
        </w:trPr>
        <w:tc>
          <w:tcPr>
            <w:tcW w:w="645" w:type="dxa"/>
          </w:tcPr>
          <w:p w14:paraId="7FE59093" w14:textId="25229EF2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68" w:type="dxa"/>
          </w:tcPr>
          <w:p w14:paraId="24E8652B" w14:textId="1F9B15DB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14:paraId="027DEF94" w14:textId="59A24025" w:rsidR="007870AE" w:rsidRPr="00841000" w:rsidRDefault="008E38F6" w:rsidP="007870AE">
            <w:pPr>
              <w:jc w:val="both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15 група</w:t>
            </w:r>
          </w:p>
        </w:tc>
        <w:tc>
          <w:tcPr>
            <w:tcW w:w="1134" w:type="dxa"/>
          </w:tcPr>
          <w:p w14:paraId="345CA2C9" w14:textId="5EF67123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635" w:type="dxa"/>
          </w:tcPr>
          <w:p w14:paraId="59555EC5" w14:textId="64917D4F" w:rsidR="007870AE" w:rsidRPr="00841000" w:rsidRDefault="00D42E30" w:rsidP="00BF59BB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Затвърдява знанията за 15 група.</w:t>
            </w:r>
          </w:p>
        </w:tc>
        <w:tc>
          <w:tcPr>
            <w:tcW w:w="2250" w:type="dxa"/>
          </w:tcPr>
          <w:p w14:paraId="4D19B2A3" w14:textId="77777777" w:rsidR="00906B20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тестови и логически задачи </w:t>
            </w:r>
          </w:p>
          <w:p w14:paraId="2D4FB7F1" w14:textId="6DE6FBA7" w:rsidR="007870AE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устно и писмено изпитване</w:t>
            </w:r>
          </w:p>
        </w:tc>
        <w:tc>
          <w:tcPr>
            <w:tcW w:w="1800" w:type="dxa"/>
          </w:tcPr>
          <w:p w14:paraId="66506B92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2F6C0544" w14:textId="77777777" w:rsidTr="00B4448A">
        <w:trPr>
          <w:trHeight w:val="699"/>
        </w:trPr>
        <w:tc>
          <w:tcPr>
            <w:tcW w:w="645" w:type="dxa"/>
          </w:tcPr>
          <w:p w14:paraId="29068D57" w14:textId="3C386F13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568" w:type="dxa"/>
          </w:tcPr>
          <w:p w14:paraId="7B691519" w14:textId="0FBB0CC4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14:paraId="095B5FC3" w14:textId="14F59201" w:rsidR="0075640C" w:rsidRPr="00841000" w:rsidRDefault="008E38F6" w:rsidP="0075640C">
            <w:pPr>
              <w:jc w:val="both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15 група</w:t>
            </w:r>
          </w:p>
        </w:tc>
        <w:tc>
          <w:tcPr>
            <w:tcW w:w="1134" w:type="dxa"/>
          </w:tcPr>
          <w:p w14:paraId="1175831A" w14:textId="41BA0DD1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6635" w:type="dxa"/>
          </w:tcPr>
          <w:p w14:paraId="0F96A1C1" w14:textId="23771DED" w:rsidR="0075640C" w:rsidRPr="00841000" w:rsidRDefault="00F563D9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Решава логически задачи. Формира способност за самооценка.</w:t>
            </w:r>
          </w:p>
        </w:tc>
        <w:tc>
          <w:tcPr>
            <w:tcW w:w="2250" w:type="dxa"/>
          </w:tcPr>
          <w:p w14:paraId="6A839FAE" w14:textId="2750CCD7" w:rsidR="00030AAF" w:rsidRPr="00841000" w:rsidRDefault="00030AAF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 за контрол и оценка </w:t>
            </w:r>
          </w:p>
        </w:tc>
        <w:tc>
          <w:tcPr>
            <w:tcW w:w="1800" w:type="dxa"/>
          </w:tcPr>
          <w:p w14:paraId="5691B8D1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1A5F3213" w14:textId="77777777" w:rsidTr="00B4448A">
        <w:trPr>
          <w:trHeight w:val="416"/>
        </w:trPr>
        <w:tc>
          <w:tcPr>
            <w:tcW w:w="645" w:type="dxa"/>
          </w:tcPr>
          <w:p w14:paraId="5E12C549" w14:textId="058E529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27. 28.</w:t>
            </w:r>
          </w:p>
        </w:tc>
        <w:tc>
          <w:tcPr>
            <w:tcW w:w="568" w:type="dxa"/>
          </w:tcPr>
          <w:p w14:paraId="11277B95" w14:textId="1DF09998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14:paraId="32BCB27C" w14:textId="1871E1D5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16 (</w:t>
            </w:r>
            <w:r w:rsidRPr="00841000">
              <w:rPr>
                <w:rFonts w:ascii="Times New Roman" w:hAnsi="Times New Roman" w:cs="Times New Roman"/>
                <w:b/>
                <w:lang w:val="en-US"/>
              </w:rPr>
              <w:t>VI</w:t>
            </w:r>
            <w:r w:rsidRPr="00841000">
              <w:rPr>
                <w:rFonts w:ascii="Times New Roman" w:hAnsi="Times New Roman" w:cs="Times New Roman"/>
                <w:b/>
              </w:rPr>
              <w:t>А)</w:t>
            </w:r>
            <w:r w:rsidRPr="0084100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68289C" w:rsidRPr="00841000">
              <w:rPr>
                <w:rFonts w:ascii="Times New Roman" w:hAnsi="Times New Roman" w:cs="Times New Roman"/>
                <w:b/>
              </w:rPr>
              <w:t>група на Периодичната</w:t>
            </w:r>
            <w:r w:rsidR="008E38F6" w:rsidRPr="00841000">
              <w:rPr>
                <w:rFonts w:ascii="Times New Roman" w:hAnsi="Times New Roman" w:cs="Times New Roman"/>
                <w:b/>
              </w:rPr>
              <w:t xml:space="preserve"> таблица</w:t>
            </w:r>
          </w:p>
        </w:tc>
        <w:tc>
          <w:tcPr>
            <w:tcW w:w="1134" w:type="dxa"/>
          </w:tcPr>
          <w:p w14:paraId="0C181119" w14:textId="129BBBCF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4130F8BB" w14:textId="1731BCB3" w:rsidR="00BF59BB" w:rsidRPr="00841000" w:rsidRDefault="00BF59BB" w:rsidP="00BF59BB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общи и специфични свойства на прости вещества на елементите от 16 (VI А)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гр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Pr="00841000">
              <w:rPr>
                <w:rFonts w:ascii="Times New Roman" w:hAnsi="Times New Roman" w:cs="Times New Roman"/>
              </w:rPr>
              <w:t>.</w:t>
            </w:r>
          </w:p>
          <w:p w14:paraId="42FBB262" w14:textId="77777777" w:rsidR="00BF59BB" w:rsidRPr="00841000" w:rsidRDefault="00BF59BB" w:rsidP="00BF59BB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Сравнява свойствата на кислорода и озона.</w:t>
            </w:r>
          </w:p>
          <w:p w14:paraId="6E08ED3A" w14:textId="77777777" w:rsidR="00BF59BB" w:rsidRPr="00841000" w:rsidRDefault="00BF59BB" w:rsidP="00BF59BB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методи за получаване на кислород и озон.</w:t>
            </w:r>
          </w:p>
          <w:p w14:paraId="73B83F59" w14:textId="28FC3CE7" w:rsidR="00BF59BB" w:rsidRPr="00841000" w:rsidRDefault="00BF59BB" w:rsidP="00BF59BB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 химични уравнения и определя условията за протичане на взаимодействията на кислород (с водород, метали,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неметали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и оксиди) и на сяра (с водород, кислород и метали).</w:t>
            </w:r>
          </w:p>
          <w:p w14:paraId="568C76A5" w14:textId="7D3CC0F0" w:rsidR="0075640C" w:rsidRPr="00841000" w:rsidRDefault="0075640C" w:rsidP="0068289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свойствата на </w:t>
            </w:r>
            <w:r w:rsidR="00BF59BB" w:rsidRPr="00841000">
              <w:rPr>
                <w:rFonts w:ascii="Times New Roman" w:hAnsi="Times New Roman" w:cs="Times New Roman"/>
              </w:rPr>
              <w:t>прости вещества</w:t>
            </w:r>
            <w:r w:rsidRPr="00841000">
              <w:rPr>
                <w:rFonts w:ascii="Times New Roman" w:hAnsi="Times New Roman" w:cs="Times New Roman"/>
              </w:rPr>
              <w:t xml:space="preserve"> на елементите от 16 (VI А) група на </w:t>
            </w:r>
            <w:r w:rsidR="0068289C" w:rsidRPr="00841000">
              <w:rPr>
                <w:rFonts w:ascii="Times New Roman" w:hAnsi="Times New Roman" w:cs="Times New Roman"/>
              </w:rPr>
              <w:t>Периодичната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r w:rsidR="0068289C" w:rsidRPr="00841000">
              <w:rPr>
                <w:rFonts w:ascii="Times New Roman" w:hAnsi="Times New Roman" w:cs="Times New Roman"/>
              </w:rPr>
              <w:t>система</w:t>
            </w:r>
            <w:r w:rsidRPr="00841000">
              <w:rPr>
                <w:rFonts w:ascii="Times New Roman" w:hAnsi="Times New Roman" w:cs="Times New Roman"/>
              </w:rPr>
              <w:t xml:space="preserve"> с тяхното разпространение, значение, приложение и въздействие върху околната среда и здравето на човека.</w:t>
            </w:r>
          </w:p>
        </w:tc>
        <w:tc>
          <w:tcPr>
            <w:tcW w:w="2250" w:type="dxa"/>
          </w:tcPr>
          <w:p w14:paraId="3FE6D65A" w14:textId="2466B46F" w:rsidR="0075640C" w:rsidRPr="00841000" w:rsidRDefault="00233957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</w:t>
            </w:r>
            <w:r w:rsidR="0075640C" w:rsidRPr="00841000">
              <w:rPr>
                <w:rFonts w:ascii="Times New Roman" w:hAnsi="Times New Roman" w:cs="Times New Roman"/>
              </w:rPr>
              <w:t>еседа</w:t>
            </w:r>
          </w:p>
          <w:p w14:paraId="7DCA4098" w14:textId="23F6A3C3" w:rsidR="00233957" w:rsidRPr="00841000" w:rsidRDefault="00233957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15BA0507" w14:textId="75814A2E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работа с </w:t>
            </w:r>
            <w:r w:rsidR="00233957" w:rsidRPr="00841000">
              <w:rPr>
                <w:rFonts w:ascii="Times New Roman" w:hAnsi="Times New Roman" w:cs="Times New Roman"/>
              </w:rPr>
              <w:t>учебника</w:t>
            </w:r>
          </w:p>
        </w:tc>
        <w:tc>
          <w:tcPr>
            <w:tcW w:w="1800" w:type="dxa"/>
          </w:tcPr>
          <w:p w14:paraId="1C5F9837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11E18DC7" w14:textId="77777777" w:rsidTr="00B4448A">
        <w:trPr>
          <w:trHeight w:val="142"/>
        </w:trPr>
        <w:tc>
          <w:tcPr>
            <w:tcW w:w="645" w:type="dxa"/>
          </w:tcPr>
          <w:p w14:paraId="5110D04D" w14:textId="52B2546C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29. 30.</w:t>
            </w:r>
          </w:p>
        </w:tc>
        <w:tc>
          <w:tcPr>
            <w:tcW w:w="568" w:type="dxa"/>
          </w:tcPr>
          <w:p w14:paraId="0D140C2B" w14:textId="0F341672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68" w:type="dxa"/>
          </w:tcPr>
          <w:p w14:paraId="55237A34" w14:textId="5C6FB950" w:rsidR="007870AE" w:rsidRPr="00841000" w:rsidRDefault="008E38F6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Съединения на елементите от 16 група</w:t>
            </w:r>
          </w:p>
        </w:tc>
        <w:tc>
          <w:tcPr>
            <w:tcW w:w="1134" w:type="dxa"/>
          </w:tcPr>
          <w:p w14:paraId="4D13F9A7" w14:textId="4E6001B0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42913D90" w14:textId="3038BB1C" w:rsidR="00BF59BB" w:rsidRPr="00841000" w:rsidRDefault="00BF59BB" w:rsidP="00BF59BB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строежа и свойствата на серен диоксид и серен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триоксид</w:t>
            </w:r>
            <w:proofErr w:type="spellEnd"/>
            <w:r w:rsidRPr="00841000">
              <w:rPr>
                <w:rFonts w:ascii="Times New Roman" w:hAnsi="Times New Roman" w:cs="Times New Roman"/>
              </w:rPr>
              <w:t>.</w:t>
            </w:r>
            <w:r w:rsidR="009903A7" w:rsidRPr="00841000">
              <w:rPr>
                <w:rFonts w:ascii="Times New Roman" w:hAnsi="Times New Roman" w:cs="Times New Roman"/>
              </w:rPr>
              <w:t xml:space="preserve"> Описва общи и специфични свойства на химичните съединения на елементите от 16 (VI А) </w:t>
            </w:r>
            <w:proofErr w:type="spellStart"/>
            <w:r w:rsidR="009903A7" w:rsidRPr="00841000">
              <w:rPr>
                <w:rFonts w:ascii="Times New Roman" w:hAnsi="Times New Roman" w:cs="Times New Roman"/>
              </w:rPr>
              <w:t>гр</w:t>
            </w:r>
            <w:proofErr w:type="spellEnd"/>
            <w:r w:rsidR="009903A7" w:rsidRPr="00841000">
              <w:rPr>
                <w:rFonts w:ascii="Times New Roman" w:hAnsi="Times New Roman" w:cs="Times New Roman"/>
              </w:rPr>
              <w:t xml:space="preserve"> на </w:t>
            </w:r>
            <w:r w:rsidR="0068289C" w:rsidRPr="00841000">
              <w:rPr>
                <w:rFonts w:ascii="Times New Roman" w:hAnsi="Times New Roman" w:cs="Times New Roman"/>
              </w:rPr>
              <w:t>Периодичната</w:t>
            </w:r>
            <w:r w:rsidR="009903A7" w:rsidRPr="00841000">
              <w:rPr>
                <w:rFonts w:ascii="Times New Roman" w:hAnsi="Times New Roman" w:cs="Times New Roman"/>
              </w:rPr>
              <w:t xml:space="preserve"> таблица.</w:t>
            </w:r>
          </w:p>
          <w:p w14:paraId="16226C03" w14:textId="30D71B8E" w:rsidR="00BF59BB" w:rsidRPr="00841000" w:rsidRDefault="00BF59BB" w:rsidP="00BF59BB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 химични уравнения взаимодействия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диводороден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сулфид (с кислород, вода, основи), на серен диоксид (с кислород, вода и основи), на серен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триоксид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(с вода и основи</w:t>
            </w:r>
            <w:r w:rsidR="007B2113" w:rsidRPr="00841000">
              <w:rPr>
                <w:rFonts w:ascii="Times New Roman" w:hAnsi="Times New Roman" w:cs="Times New Roman"/>
              </w:rPr>
              <w:t>).</w:t>
            </w:r>
          </w:p>
          <w:p w14:paraId="69CF5720" w14:textId="77777777" w:rsidR="009903A7" w:rsidRPr="00841000" w:rsidRDefault="00BF59BB" w:rsidP="009903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Сравнява отнасянията на концентрираната и разредената сярна киселина спрямо металите.</w:t>
            </w:r>
            <w:r w:rsidR="009903A7" w:rsidRPr="00841000">
              <w:rPr>
                <w:rFonts w:ascii="Times New Roman" w:hAnsi="Times New Roman" w:cs="Times New Roman"/>
              </w:rPr>
              <w:t xml:space="preserve"> </w:t>
            </w:r>
          </w:p>
          <w:p w14:paraId="36E1462E" w14:textId="4748F48C" w:rsidR="00BF59BB" w:rsidRPr="00841000" w:rsidRDefault="00BF59BB" w:rsidP="00BF59BB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Изразява с химични уравнения взаимодействията на сярна киселина с метали, основни оксиди, основи, соли</w:t>
            </w:r>
            <w:r w:rsidR="007B2113" w:rsidRPr="00841000">
              <w:rPr>
                <w:rFonts w:ascii="Times New Roman" w:hAnsi="Times New Roman" w:cs="Times New Roman"/>
              </w:rPr>
              <w:t>.</w:t>
            </w:r>
          </w:p>
          <w:p w14:paraId="5F0213C9" w14:textId="095DA359" w:rsidR="000C3B02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свойствата на химичните съединения на елементите от 16 (VIА) група на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с тяхното разпространение, значение, приложение и въздействие върху околната среда и здравето на човека.</w:t>
            </w:r>
          </w:p>
          <w:p w14:paraId="17B6E57B" w14:textId="586F715C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Изброява основни екологични проблеми, свързани с получаването и употребата на серните оксиди</w:t>
            </w:r>
            <w:r w:rsidR="009903A7"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159A77C0" w14:textId="052D5BF7" w:rsidR="007870AE" w:rsidRPr="00841000" w:rsidRDefault="00233957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61F0BA25" w14:textId="2C3B49EC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с</w:t>
            </w:r>
            <w:r w:rsidR="00233957" w:rsidRPr="00841000">
              <w:rPr>
                <w:rFonts w:ascii="Times New Roman" w:hAnsi="Times New Roman" w:cs="Times New Roman"/>
              </w:rPr>
              <w:t xml:space="preserve"> учебника</w:t>
            </w:r>
          </w:p>
        </w:tc>
        <w:tc>
          <w:tcPr>
            <w:tcW w:w="1800" w:type="dxa"/>
          </w:tcPr>
          <w:p w14:paraId="6B21FC86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65EF24F7" w14:textId="77777777" w:rsidTr="00B4448A">
        <w:trPr>
          <w:trHeight w:val="142"/>
        </w:trPr>
        <w:tc>
          <w:tcPr>
            <w:tcW w:w="645" w:type="dxa"/>
          </w:tcPr>
          <w:p w14:paraId="1508D0C1" w14:textId="1E5D8881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lang w:val="en-US"/>
              </w:rPr>
              <w:t>31</w:t>
            </w:r>
            <w:r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" w:type="dxa"/>
          </w:tcPr>
          <w:p w14:paraId="0E3D3E34" w14:textId="7B9621B5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68" w:type="dxa"/>
          </w:tcPr>
          <w:p w14:paraId="5E880C4F" w14:textId="3C7D748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1</w:t>
            </w:r>
            <w:r w:rsidRPr="00841000">
              <w:rPr>
                <w:rFonts w:ascii="Times New Roman" w:hAnsi="Times New Roman" w:cs="Times New Roman"/>
                <w:b/>
                <w:lang w:val="en-US"/>
              </w:rPr>
              <w:t>6</w:t>
            </w:r>
            <w:bookmarkStart w:id="1" w:name="_Hlk24469299"/>
            <w:r w:rsidRPr="00841000">
              <w:rPr>
                <w:rFonts w:ascii="Times New Roman" w:hAnsi="Times New Roman" w:cs="Times New Roman"/>
                <w:b/>
              </w:rPr>
              <w:t xml:space="preserve"> </w:t>
            </w:r>
            <w:bookmarkEnd w:id="1"/>
            <w:r w:rsidR="008E38F6" w:rsidRPr="00841000">
              <w:rPr>
                <w:rFonts w:ascii="Times New Roman" w:hAnsi="Times New Roman" w:cs="Times New Roman"/>
                <w:b/>
              </w:rPr>
              <w:t>група</w:t>
            </w:r>
          </w:p>
        </w:tc>
        <w:tc>
          <w:tcPr>
            <w:tcW w:w="1134" w:type="dxa"/>
          </w:tcPr>
          <w:p w14:paraId="244D0E1D" w14:textId="38312CD3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635" w:type="dxa"/>
          </w:tcPr>
          <w:p w14:paraId="3B233917" w14:textId="4B922143" w:rsidR="0075640C" w:rsidRPr="00841000" w:rsidRDefault="00D42E30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Затвърдява знанията за 16 група.</w:t>
            </w:r>
          </w:p>
        </w:tc>
        <w:tc>
          <w:tcPr>
            <w:tcW w:w="2250" w:type="dxa"/>
          </w:tcPr>
          <w:p w14:paraId="337E1E7B" w14:textId="77777777" w:rsidR="00906B20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тестови и логически задачи </w:t>
            </w:r>
          </w:p>
          <w:p w14:paraId="14B8BC1D" w14:textId="08642A41" w:rsidR="0075640C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устно и писмено изпитване</w:t>
            </w:r>
          </w:p>
        </w:tc>
        <w:tc>
          <w:tcPr>
            <w:tcW w:w="1800" w:type="dxa"/>
          </w:tcPr>
          <w:p w14:paraId="0E1565CD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55B52A04" w14:textId="77777777" w:rsidTr="00B4448A">
        <w:trPr>
          <w:trHeight w:val="142"/>
        </w:trPr>
        <w:tc>
          <w:tcPr>
            <w:tcW w:w="645" w:type="dxa"/>
          </w:tcPr>
          <w:p w14:paraId="2269FA1D" w14:textId="054A8B78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lang w:val="en-US"/>
              </w:rPr>
              <w:t>32</w:t>
            </w:r>
            <w:r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" w:type="dxa"/>
          </w:tcPr>
          <w:p w14:paraId="56ACF0F7" w14:textId="6C0BCFC8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68" w:type="dxa"/>
          </w:tcPr>
          <w:p w14:paraId="43A52A0B" w14:textId="26442EB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1</w:t>
            </w:r>
            <w:r w:rsidRPr="00841000">
              <w:rPr>
                <w:rFonts w:ascii="Times New Roman" w:hAnsi="Times New Roman" w:cs="Times New Roman"/>
                <w:b/>
                <w:lang w:val="en-US"/>
              </w:rPr>
              <w:t>6</w:t>
            </w:r>
            <w:r w:rsidR="008E38F6" w:rsidRPr="00841000">
              <w:rPr>
                <w:rFonts w:ascii="Times New Roman" w:hAnsi="Times New Roman" w:cs="Times New Roman"/>
                <w:b/>
              </w:rPr>
              <w:t xml:space="preserve"> група</w:t>
            </w:r>
            <w:r w:rsidRPr="00841000">
              <w:rPr>
                <w:rFonts w:ascii="Times New Roman" w:eastAsia="MyriadPro-BoldSemiCn" w:hAnsi="Times New Roman" w:cs="Times New Roman"/>
                <w:bCs/>
              </w:rPr>
              <w:t xml:space="preserve"> </w:t>
            </w:r>
          </w:p>
        </w:tc>
        <w:tc>
          <w:tcPr>
            <w:tcW w:w="1134" w:type="dxa"/>
          </w:tcPr>
          <w:p w14:paraId="324ABA91" w14:textId="22A19A2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6635" w:type="dxa"/>
          </w:tcPr>
          <w:p w14:paraId="4489D11D" w14:textId="25CFC6E9" w:rsidR="0075640C" w:rsidRPr="00841000" w:rsidRDefault="00F563D9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Решава логически задачи. Формира способност за самооценка.</w:t>
            </w:r>
          </w:p>
        </w:tc>
        <w:tc>
          <w:tcPr>
            <w:tcW w:w="2250" w:type="dxa"/>
          </w:tcPr>
          <w:p w14:paraId="4BF5785D" w14:textId="5742D33E" w:rsidR="0075640C" w:rsidRPr="00841000" w:rsidRDefault="00030AAF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 за контрол и оценка </w:t>
            </w:r>
          </w:p>
        </w:tc>
        <w:tc>
          <w:tcPr>
            <w:tcW w:w="1800" w:type="dxa"/>
          </w:tcPr>
          <w:p w14:paraId="23177376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627271C4" w14:textId="77777777" w:rsidTr="00B4448A">
        <w:trPr>
          <w:trHeight w:val="142"/>
        </w:trPr>
        <w:tc>
          <w:tcPr>
            <w:tcW w:w="645" w:type="dxa"/>
          </w:tcPr>
          <w:p w14:paraId="2219C57B" w14:textId="5967B47D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33.34.</w:t>
            </w:r>
          </w:p>
        </w:tc>
        <w:tc>
          <w:tcPr>
            <w:tcW w:w="568" w:type="dxa"/>
          </w:tcPr>
          <w:p w14:paraId="51B9B3FC" w14:textId="0369B542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68" w:type="dxa"/>
          </w:tcPr>
          <w:p w14:paraId="4F8509DD" w14:textId="720A3DD8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1</w:t>
            </w:r>
            <w:r w:rsidRPr="00841000">
              <w:rPr>
                <w:rFonts w:ascii="Times New Roman" w:hAnsi="Times New Roman" w:cs="Times New Roman"/>
                <w:b/>
                <w:lang w:val="en-US"/>
              </w:rPr>
              <w:t>7</w:t>
            </w:r>
            <w:r w:rsidRPr="00841000">
              <w:rPr>
                <w:rFonts w:ascii="Times New Roman" w:hAnsi="Times New Roman" w:cs="Times New Roman"/>
                <w:b/>
              </w:rPr>
              <w:t xml:space="preserve"> (</w:t>
            </w:r>
            <w:r w:rsidR="008E38F6" w:rsidRPr="00841000">
              <w:rPr>
                <w:rFonts w:ascii="Times New Roman" w:hAnsi="Times New Roman" w:cs="Times New Roman"/>
                <w:b/>
                <w:lang w:val="en-US"/>
              </w:rPr>
              <w:t>VII</w:t>
            </w:r>
            <w:r w:rsidR="008E38F6" w:rsidRPr="00841000">
              <w:rPr>
                <w:rFonts w:ascii="Times New Roman" w:hAnsi="Times New Roman" w:cs="Times New Roman"/>
                <w:b/>
              </w:rPr>
              <w:t>А)</w:t>
            </w:r>
            <w:r w:rsidR="008E38F6" w:rsidRPr="0084100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8E38F6" w:rsidRPr="00841000">
              <w:rPr>
                <w:rFonts w:ascii="Times New Roman" w:hAnsi="Times New Roman" w:cs="Times New Roman"/>
                <w:b/>
              </w:rPr>
              <w:t xml:space="preserve">група на </w:t>
            </w:r>
            <w:r w:rsidR="0068289C" w:rsidRPr="00841000">
              <w:rPr>
                <w:rFonts w:ascii="Times New Roman" w:hAnsi="Times New Roman" w:cs="Times New Roman"/>
                <w:b/>
              </w:rPr>
              <w:t>Периодичната</w:t>
            </w:r>
            <w:r w:rsidR="008E38F6" w:rsidRPr="00841000">
              <w:rPr>
                <w:rFonts w:ascii="Times New Roman" w:hAnsi="Times New Roman" w:cs="Times New Roman"/>
                <w:b/>
              </w:rPr>
              <w:t xml:space="preserve"> таблица</w:t>
            </w:r>
          </w:p>
        </w:tc>
        <w:tc>
          <w:tcPr>
            <w:tcW w:w="1134" w:type="dxa"/>
          </w:tcPr>
          <w:p w14:paraId="3DD835A2" w14:textId="7085199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7DA9BEA7" w14:textId="144AB7FC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общи и специфични свойства на </w:t>
            </w:r>
            <w:r w:rsidR="00763CB6" w:rsidRPr="00841000">
              <w:rPr>
                <w:rFonts w:ascii="Times New Roman" w:hAnsi="Times New Roman" w:cs="Times New Roman"/>
              </w:rPr>
              <w:t>про</w:t>
            </w:r>
            <w:r w:rsidR="00D42E30" w:rsidRPr="00841000">
              <w:rPr>
                <w:rFonts w:ascii="Times New Roman" w:hAnsi="Times New Roman" w:cs="Times New Roman"/>
              </w:rPr>
              <w:t>с</w:t>
            </w:r>
            <w:r w:rsidR="00763CB6" w:rsidRPr="00841000">
              <w:rPr>
                <w:rFonts w:ascii="Times New Roman" w:hAnsi="Times New Roman" w:cs="Times New Roman"/>
              </w:rPr>
              <w:t>ти веще</w:t>
            </w:r>
            <w:r w:rsidR="00D42E30" w:rsidRPr="00841000">
              <w:rPr>
                <w:rFonts w:ascii="Times New Roman" w:hAnsi="Times New Roman" w:cs="Times New Roman"/>
              </w:rPr>
              <w:t>с</w:t>
            </w:r>
            <w:r w:rsidR="00763CB6" w:rsidRPr="00841000">
              <w:rPr>
                <w:rFonts w:ascii="Times New Roman" w:hAnsi="Times New Roman" w:cs="Times New Roman"/>
              </w:rPr>
              <w:t>тва</w:t>
            </w:r>
            <w:r w:rsidRPr="00841000">
              <w:rPr>
                <w:rFonts w:ascii="Times New Roman" w:hAnsi="Times New Roman" w:cs="Times New Roman"/>
              </w:rPr>
              <w:t xml:space="preserve"> на елементите от 17 (VII А) група на </w:t>
            </w:r>
            <w:r w:rsidR="0068289C" w:rsidRPr="00841000">
              <w:rPr>
                <w:rFonts w:ascii="Times New Roman" w:hAnsi="Times New Roman" w:cs="Times New Roman"/>
              </w:rPr>
              <w:t>Периодичната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B2113" w:rsidRPr="00841000">
              <w:rPr>
                <w:rFonts w:ascii="Times New Roman" w:hAnsi="Times New Roman" w:cs="Times New Roman"/>
              </w:rPr>
              <w:t>сситема</w:t>
            </w:r>
            <w:proofErr w:type="spellEnd"/>
            <w:r w:rsidRPr="00841000">
              <w:rPr>
                <w:rFonts w:ascii="Times New Roman" w:hAnsi="Times New Roman" w:cs="Times New Roman"/>
              </w:rPr>
              <w:t>.</w:t>
            </w:r>
          </w:p>
          <w:p w14:paraId="311BCDEF" w14:textId="74041629" w:rsidR="007870AE" w:rsidRPr="00841000" w:rsidRDefault="007870AE" w:rsidP="007870AE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 химични уравнения взаимодействия на хлор, бром и йод (с водород, метали,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неметали</w:t>
            </w:r>
            <w:proofErr w:type="spellEnd"/>
            <w:r w:rsidRPr="00841000">
              <w:rPr>
                <w:rFonts w:ascii="Times New Roman" w:hAnsi="Times New Roman" w:cs="Times New Roman"/>
              </w:rPr>
              <w:t>, вода и алкални основи).</w:t>
            </w:r>
          </w:p>
        </w:tc>
        <w:tc>
          <w:tcPr>
            <w:tcW w:w="2250" w:type="dxa"/>
          </w:tcPr>
          <w:p w14:paraId="4F3DE8FC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151FF0EE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с таблици и схеми</w:t>
            </w:r>
          </w:p>
        </w:tc>
        <w:tc>
          <w:tcPr>
            <w:tcW w:w="1800" w:type="dxa"/>
          </w:tcPr>
          <w:p w14:paraId="056A84B9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72831671" w14:textId="77777777" w:rsidTr="00B4448A">
        <w:trPr>
          <w:trHeight w:val="142"/>
        </w:trPr>
        <w:tc>
          <w:tcPr>
            <w:tcW w:w="645" w:type="dxa"/>
          </w:tcPr>
          <w:p w14:paraId="5B834DC2" w14:textId="361C110A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35.36.</w:t>
            </w:r>
          </w:p>
        </w:tc>
        <w:tc>
          <w:tcPr>
            <w:tcW w:w="568" w:type="dxa"/>
          </w:tcPr>
          <w:p w14:paraId="574AF859" w14:textId="28639448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68" w:type="dxa"/>
          </w:tcPr>
          <w:p w14:paraId="0D083EDD" w14:textId="16464028" w:rsidR="007870AE" w:rsidRPr="00841000" w:rsidRDefault="008E38F6" w:rsidP="003517E4">
            <w:pPr>
              <w:ind w:right="139"/>
              <w:contextualSpacing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Съединения на елементите от 17 група</w:t>
            </w:r>
          </w:p>
          <w:p w14:paraId="7226453F" w14:textId="1A8575E3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13B76B3" w14:textId="018EE9C9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338E4A37" w14:textId="6A0114CD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Описва общи и специфични свойства на </w:t>
            </w:r>
            <w:r w:rsidR="00763CB6" w:rsidRPr="00841000">
              <w:rPr>
                <w:rFonts w:ascii="Times New Roman" w:hAnsi="Times New Roman" w:cs="Times New Roman"/>
              </w:rPr>
              <w:t>химични съединения</w:t>
            </w:r>
            <w:r w:rsidRPr="00841000">
              <w:rPr>
                <w:rFonts w:ascii="Times New Roman" w:hAnsi="Times New Roman" w:cs="Times New Roman"/>
              </w:rPr>
              <w:t xml:space="preserve"> на елементите от 17 (VII А) група на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r w:rsidR="00BD4224" w:rsidRPr="00841000">
              <w:rPr>
                <w:rFonts w:ascii="Times New Roman" w:hAnsi="Times New Roman" w:cs="Times New Roman"/>
              </w:rPr>
              <w:t>Периодичната система (таблица)</w:t>
            </w:r>
            <w:r w:rsidR="00763CB6" w:rsidRPr="00841000">
              <w:rPr>
                <w:rFonts w:ascii="Times New Roman" w:hAnsi="Times New Roman" w:cs="Times New Roman"/>
              </w:rPr>
              <w:t>.</w:t>
            </w:r>
          </w:p>
          <w:p w14:paraId="74C1E450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Сравнява свойства (окислителни и киселинни)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оксокиселините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на хлора.</w:t>
            </w:r>
          </w:p>
          <w:p w14:paraId="5D6D3497" w14:textId="67D4BC03" w:rsidR="007870AE" w:rsidRPr="00841000" w:rsidRDefault="007870AE" w:rsidP="007870AE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Сравнява свойства (редукционни и киселинни) на безкислородните киселини на</w:t>
            </w:r>
            <w:r w:rsidR="00763CB6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халогенните елементи.</w:t>
            </w:r>
          </w:p>
        </w:tc>
        <w:tc>
          <w:tcPr>
            <w:tcW w:w="2250" w:type="dxa"/>
          </w:tcPr>
          <w:p w14:paraId="418765E3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025C97ED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353D0623" w14:textId="6C9F7D36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</w:t>
            </w:r>
            <w:r w:rsidR="00233957" w:rsidRPr="00841000">
              <w:rPr>
                <w:rFonts w:ascii="Times New Roman" w:hAnsi="Times New Roman" w:cs="Times New Roman"/>
              </w:rPr>
              <w:t>тестови</w:t>
            </w:r>
            <w:r w:rsidRPr="00841000">
              <w:rPr>
                <w:rFonts w:ascii="Times New Roman" w:hAnsi="Times New Roman" w:cs="Times New Roman"/>
              </w:rPr>
              <w:t xml:space="preserve"> задачи</w:t>
            </w:r>
          </w:p>
        </w:tc>
        <w:tc>
          <w:tcPr>
            <w:tcW w:w="1800" w:type="dxa"/>
          </w:tcPr>
          <w:p w14:paraId="0121388C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29D3A5ED" w14:textId="77777777" w:rsidTr="00B4448A">
        <w:trPr>
          <w:trHeight w:val="142"/>
        </w:trPr>
        <w:tc>
          <w:tcPr>
            <w:tcW w:w="645" w:type="dxa"/>
          </w:tcPr>
          <w:p w14:paraId="2A00E71D" w14:textId="22AB1E09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568" w:type="dxa"/>
          </w:tcPr>
          <w:p w14:paraId="7FAEFE80" w14:textId="2C965686" w:rsidR="007870AE" w:rsidRPr="00841000" w:rsidRDefault="0075640C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8" w:type="dxa"/>
          </w:tcPr>
          <w:p w14:paraId="776672D3" w14:textId="51C3075D" w:rsidR="007870AE" w:rsidRPr="00841000" w:rsidRDefault="008E38F6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17 група</w:t>
            </w:r>
          </w:p>
        </w:tc>
        <w:tc>
          <w:tcPr>
            <w:tcW w:w="1134" w:type="dxa"/>
          </w:tcPr>
          <w:p w14:paraId="30501272" w14:textId="4F041CE8" w:rsidR="007870AE" w:rsidRPr="00841000" w:rsidRDefault="004E5202" w:rsidP="007870AE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635" w:type="dxa"/>
          </w:tcPr>
          <w:p w14:paraId="0AE07AC1" w14:textId="2CFBB8A9" w:rsidR="007870AE" w:rsidRPr="00841000" w:rsidRDefault="00D42E30" w:rsidP="007870AE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Затвърдява знанията за 17 група.</w:t>
            </w:r>
          </w:p>
        </w:tc>
        <w:tc>
          <w:tcPr>
            <w:tcW w:w="2250" w:type="dxa"/>
          </w:tcPr>
          <w:p w14:paraId="0446654A" w14:textId="77777777" w:rsidR="00906B20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тестови и логически задачи </w:t>
            </w:r>
          </w:p>
          <w:p w14:paraId="60D201B2" w14:textId="1BA877B1" w:rsidR="007870AE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устно и писмено изпитване</w:t>
            </w:r>
          </w:p>
        </w:tc>
        <w:tc>
          <w:tcPr>
            <w:tcW w:w="1800" w:type="dxa"/>
          </w:tcPr>
          <w:p w14:paraId="739803B8" w14:textId="77777777" w:rsidR="007870AE" w:rsidRPr="00841000" w:rsidRDefault="007870AE" w:rsidP="007870AE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66928FF1" w14:textId="77777777" w:rsidTr="00B4448A">
        <w:trPr>
          <w:trHeight w:val="142"/>
        </w:trPr>
        <w:tc>
          <w:tcPr>
            <w:tcW w:w="645" w:type="dxa"/>
          </w:tcPr>
          <w:p w14:paraId="37914725" w14:textId="17D51C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568" w:type="dxa"/>
          </w:tcPr>
          <w:p w14:paraId="5B632C4F" w14:textId="092B554F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8" w:type="dxa"/>
          </w:tcPr>
          <w:p w14:paraId="6A7EB133" w14:textId="773BE250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18 </w:t>
            </w:r>
            <w:bookmarkStart w:id="2" w:name="_Hlk32161311"/>
            <w:r w:rsidRPr="00841000">
              <w:rPr>
                <w:rFonts w:ascii="Times New Roman" w:hAnsi="Times New Roman" w:cs="Times New Roman"/>
                <w:b/>
              </w:rPr>
              <w:t>(</w:t>
            </w:r>
            <w:r w:rsidR="008E38F6" w:rsidRPr="00841000">
              <w:rPr>
                <w:rFonts w:ascii="Times New Roman" w:hAnsi="Times New Roman" w:cs="Times New Roman"/>
                <w:b/>
                <w:lang w:val="en-US"/>
              </w:rPr>
              <w:t>VIII</w:t>
            </w:r>
            <w:r w:rsidR="008E38F6" w:rsidRPr="00841000">
              <w:rPr>
                <w:rFonts w:ascii="Times New Roman" w:hAnsi="Times New Roman" w:cs="Times New Roman"/>
                <w:b/>
              </w:rPr>
              <w:t>А)</w:t>
            </w:r>
            <w:r w:rsidR="008E38F6" w:rsidRPr="0084100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bookmarkEnd w:id="2"/>
            <w:r w:rsidR="008E38F6" w:rsidRPr="00841000">
              <w:rPr>
                <w:rFonts w:ascii="Times New Roman" w:hAnsi="Times New Roman" w:cs="Times New Roman"/>
                <w:b/>
              </w:rPr>
              <w:t xml:space="preserve">група на </w:t>
            </w:r>
            <w:r w:rsidR="0068289C" w:rsidRPr="00841000">
              <w:rPr>
                <w:rFonts w:ascii="Times New Roman" w:hAnsi="Times New Roman" w:cs="Times New Roman"/>
                <w:b/>
              </w:rPr>
              <w:t>Периодичната</w:t>
            </w:r>
            <w:r w:rsidR="008E38F6" w:rsidRPr="00841000">
              <w:rPr>
                <w:rFonts w:ascii="Times New Roman" w:hAnsi="Times New Roman" w:cs="Times New Roman"/>
                <w:b/>
              </w:rPr>
              <w:t xml:space="preserve"> таблица</w:t>
            </w:r>
          </w:p>
        </w:tc>
        <w:tc>
          <w:tcPr>
            <w:tcW w:w="1134" w:type="dxa"/>
          </w:tcPr>
          <w:p w14:paraId="1960D243" w14:textId="22366C06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22C6A6FF" w14:textId="64E4C7DC" w:rsidR="000C3B02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Обяснява мястото на благородните (инертните) газове в </w:t>
            </w:r>
            <w:r w:rsidR="0068289C" w:rsidRPr="00841000">
              <w:rPr>
                <w:rFonts w:ascii="Times New Roman" w:hAnsi="Times New Roman" w:cs="Times New Roman"/>
              </w:rPr>
              <w:t>Периодичната</w:t>
            </w:r>
            <w:r w:rsidRPr="00841000">
              <w:rPr>
                <w:rFonts w:ascii="Times New Roman" w:hAnsi="Times New Roman" w:cs="Times New Roman"/>
              </w:rPr>
              <w:t xml:space="preserve"> </w:t>
            </w:r>
            <w:r w:rsidR="007B2113" w:rsidRPr="00841000">
              <w:rPr>
                <w:rFonts w:ascii="Times New Roman" w:hAnsi="Times New Roman" w:cs="Times New Roman"/>
              </w:rPr>
              <w:t>система</w:t>
            </w:r>
            <w:r w:rsidR="00763CB6" w:rsidRPr="00841000">
              <w:rPr>
                <w:rFonts w:ascii="Times New Roman" w:hAnsi="Times New Roman" w:cs="Times New Roman"/>
              </w:rPr>
              <w:t xml:space="preserve"> </w:t>
            </w:r>
            <w:r w:rsidR="007B2113" w:rsidRPr="00841000">
              <w:rPr>
                <w:rFonts w:ascii="Times New Roman" w:hAnsi="Times New Roman" w:cs="Times New Roman"/>
              </w:rPr>
              <w:t xml:space="preserve">(таблица) </w:t>
            </w:r>
            <w:r w:rsidRPr="00841000">
              <w:rPr>
                <w:rFonts w:ascii="Times New Roman" w:hAnsi="Times New Roman" w:cs="Times New Roman"/>
              </w:rPr>
              <w:t>чрез строежа на електронната обвивка на атомите им.</w:t>
            </w:r>
          </w:p>
          <w:p w14:paraId="29D97718" w14:textId="22D00E70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разпространението и употребата на инертните газове.</w:t>
            </w:r>
          </w:p>
        </w:tc>
        <w:tc>
          <w:tcPr>
            <w:tcW w:w="2250" w:type="dxa"/>
          </w:tcPr>
          <w:p w14:paraId="0DF54E6D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16CE52A3" w14:textId="193FC339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работа с </w:t>
            </w:r>
            <w:r w:rsidR="00233957" w:rsidRPr="00841000">
              <w:rPr>
                <w:rFonts w:ascii="Times New Roman" w:hAnsi="Times New Roman" w:cs="Times New Roman"/>
              </w:rPr>
              <w:t>учебника</w:t>
            </w:r>
          </w:p>
        </w:tc>
        <w:tc>
          <w:tcPr>
            <w:tcW w:w="1800" w:type="dxa"/>
          </w:tcPr>
          <w:p w14:paraId="0445030C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68C4E0C" w14:textId="77777777" w:rsidTr="00B4448A">
        <w:trPr>
          <w:trHeight w:val="142"/>
        </w:trPr>
        <w:tc>
          <w:tcPr>
            <w:tcW w:w="645" w:type="dxa"/>
          </w:tcPr>
          <w:p w14:paraId="1FA8ED50" w14:textId="78E5706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39. 40.</w:t>
            </w:r>
          </w:p>
        </w:tc>
        <w:tc>
          <w:tcPr>
            <w:tcW w:w="568" w:type="dxa"/>
          </w:tcPr>
          <w:p w14:paraId="2EA4EAF5" w14:textId="3313E106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8" w:type="dxa"/>
          </w:tcPr>
          <w:p w14:paraId="07D68B21" w14:textId="3E5BD284" w:rsidR="0075640C" w:rsidRPr="00841000" w:rsidRDefault="008E38F6" w:rsidP="0075640C">
            <w:pPr>
              <w:rPr>
                <w:rFonts w:ascii="Times New Roman" w:hAnsi="Times New Roman" w:cs="Times New Roman"/>
                <w:b/>
                <w:bCs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Благородни газове</w:t>
            </w:r>
          </w:p>
        </w:tc>
        <w:tc>
          <w:tcPr>
            <w:tcW w:w="1134" w:type="dxa"/>
          </w:tcPr>
          <w:p w14:paraId="4CA42776" w14:textId="38188451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6635" w:type="dxa"/>
          </w:tcPr>
          <w:p w14:paraId="746A94EE" w14:textId="73EEE0D9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Извлича и анализира информация от различни източници за разпространението,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значението, приложението и въздействието на p-елементите върху околната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среда и здравето на човека и я представя по подходящ начин</w:t>
            </w:r>
            <w:r w:rsidR="000763FF"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3AF8660B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666F8358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по групи</w:t>
            </w:r>
          </w:p>
          <w:p w14:paraId="38839B9C" w14:textId="3E311EED" w:rsidR="0075640C" w:rsidRPr="00841000" w:rsidRDefault="0075640C" w:rsidP="00683C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14:paraId="2BF58F6F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320CF438" w14:textId="77777777" w:rsidTr="00B4448A">
        <w:trPr>
          <w:trHeight w:val="142"/>
        </w:trPr>
        <w:tc>
          <w:tcPr>
            <w:tcW w:w="645" w:type="dxa"/>
          </w:tcPr>
          <w:p w14:paraId="4F9AE917" w14:textId="6975A82F" w:rsidR="005E7481" w:rsidRPr="00841000" w:rsidRDefault="007D1D87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41</w:t>
            </w:r>
            <w:r w:rsidR="00070184"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" w:type="dxa"/>
          </w:tcPr>
          <w:p w14:paraId="04ED032E" w14:textId="1905142A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268" w:type="dxa"/>
          </w:tcPr>
          <w:p w14:paraId="139FBDCD" w14:textId="59FE09DE" w:rsidR="005E7481" w:rsidRPr="00841000" w:rsidRDefault="007D1D87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р-</w:t>
            </w:r>
            <w:r w:rsidR="008E38F6" w:rsidRPr="00841000">
              <w:rPr>
                <w:rFonts w:ascii="Times New Roman" w:hAnsi="Times New Roman" w:cs="Times New Roman"/>
                <w:b/>
              </w:rPr>
              <w:t>елементи</w:t>
            </w:r>
          </w:p>
        </w:tc>
        <w:tc>
          <w:tcPr>
            <w:tcW w:w="1134" w:type="dxa"/>
          </w:tcPr>
          <w:p w14:paraId="72411CE3" w14:textId="1F98EC19" w:rsidR="005E7481" w:rsidRPr="00841000" w:rsidRDefault="004E5202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6635" w:type="dxa"/>
          </w:tcPr>
          <w:p w14:paraId="46FE323E" w14:textId="319D26BD" w:rsidR="005E7481" w:rsidRPr="00841000" w:rsidRDefault="00D42E30" w:rsidP="002B6587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Обобщава характерни свойства на р-елементите.</w:t>
            </w:r>
          </w:p>
        </w:tc>
        <w:tc>
          <w:tcPr>
            <w:tcW w:w="2250" w:type="dxa"/>
          </w:tcPr>
          <w:p w14:paraId="77332AF5" w14:textId="77777777" w:rsidR="0021681F" w:rsidRPr="00841000" w:rsidRDefault="0021681F" w:rsidP="0021681F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355D5B33" w14:textId="0103EB6C" w:rsidR="005E7481" w:rsidRPr="00841000" w:rsidRDefault="0021681F" w:rsidP="0021681F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 чрез обобщителни схеми таблици</w:t>
            </w:r>
          </w:p>
        </w:tc>
        <w:tc>
          <w:tcPr>
            <w:tcW w:w="1800" w:type="dxa"/>
          </w:tcPr>
          <w:p w14:paraId="59808220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ab/>
            </w:r>
          </w:p>
        </w:tc>
      </w:tr>
      <w:tr w:rsidR="008718EF" w:rsidRPr="00841000" w14:paraId="32E2F509" w14:textId="77777777" w:rsidTr="00B4448A">
        <w:trPr>
          <w:trHeight w:val="142"/>
        </w:trPr>
        <w:tc>
          <w:tcPr>
            <w:tcW w:w="645" w:type="dxa"/>
          </w:tcPr>
          <w:p w14:paraId="3601E614" w14:textId="31FEC440" w:rsidR="005E7481" w:rsidRPr="00841000" w:rsidRDefault="0007018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568" w:type="dxa"/>
          </w:tcPr>
          <w:p w14:paraId="01E47006" w14:textId="6797ED6B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268" w:type="dxa"/>
          </w:tcPr>
          <w:p w14:paraId="33AA5917" w14:textId="27762FD2" w:rsidR="005E7481" w:rsidRPr="00841000" w:rsidRDefault="008E38F6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 xml:space="preserve">Вещества на </w:t>
            </w:r>
            <w:r w:rsidR="00070184" w:rsidRPr="00841000">
              <w:rPr>
                <w:rFonts w:ascii="Times New Roman" w:hAnsi="Times New Roman" w:cs="Times New Roman"/>
                <w:b/>
                <w:bCs/>
              </w:rPr>
              <w:t>р-</w:t>
            </w:r>
            <w:r w:rsidRPr="00841000">
              <w:rPr>
                <w:rFonts w:ascii="Times New Roman" w:hAnsi="Times New Roman" w:cs="Times New Roman"/>
                <w:b/>
                <w:bCs/>
              </w:rPr>
              <w:t>елементи</w:t>
            </w:r>
          </w:p>
        </w:tc>
        <w:tc>
          <w:tcPr>
            <w:tcW w:w="1134" w:type="dxa"/>
          </w:tcPr>
          <w:p w14:paraId="2928A911" w14:textId="182173F1" w:rsidR="005E7481" w:rsidRPr="00841000" w:rsidRDefault="004E5202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6635" w:type="dxa"/>
          </w:tcPr>
          <w:p w14:paraId="2EDB534D" w14:textId="2F0E9A35" w:rsidR="005E7481" w:rsidRPr="00841000" w:rsidRDefault="00F563D9" w:rsidP="002B6587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Решава логически задачи. Формира способност за самооценка.</w:t>
            </w:r>
          </w:p>
        </w:tc>
        <w:tc>
          <w:tcPr>
            <w:tcW w:w="2250" w:type="dxa"/>
          </w:tcPr>
          <w:p w14:paraId="18E272A0" w14:textId="49854FB2" w:rsidR="005E7481" w:rsidRPr="00841000" w:rsidRDefault="00030AAF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 за контрол и оценка </w:t>
            </w:r>
          </w:p>
        </w:tc>
        <w:tc>
          <w:tcPr>
            <w:tcW w:w="1800" w:type="dxa"/>
          </w:tcPr>
          <w:p w14:paraId="425430DA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070184" w:rsidRPr="00841000" w14:paraId="27375578" w14:textId="77777777" w:rsidTr="003241A9">
        <w:trPr>
          <w:trHeight w:val="142"/>
        </w:trPr>
        <w:tc>
          <w:tcPr>
            <w:tcW w:w="15300" w:type="dxa"/>
            <w:gridSpan w:val="7"/>
            <w:shd w:val="clear" w:color="auto" w:fill="FFE599" w:themeFill="accent4" w:themeFillTint="66"/>
          </w:tcPr>
          <w:p w14:paraId="490AE760" w14:textId="77777777" w:rsidR="00070184" w:rsidRPr="00841000" w:rsidRDefault="00070184" w:rsidP="000701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ТЕМА 4</w:t>
            </w:r>
          </w:p>
          <w:p w14:paraId="0C6F5C5F" w14:textId="1924A8F0" w:rsidR="00070184" w:rsidRPr="00841000" w:rsidRDefault="00070184" w:rsidP="0007018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  <w:b/>
              </w:rPr>
              <w:t>ВЕЩЕСТВА НА</w:t>
            </w:r>
            <w:r w:rsidR="005A458A" w:rsidRPr="00841000">
              <w:rPr>
                <w:rFonts w:ascii="Times New Roman" w:hAnsi="Times New Roman" w:cs="Times New Roman"/>
                <w:b/>
              </w:rPr>
              <w:t xml:space="preserve"> d-</w:t>
            </w:r>
            <w:r w:rsidRPr="00841000">
              <w:rPr>
                <w:rFonts w:ascii="Times New Roman" w:hAnsi="Times New Roman" w:cs="Times New Roman"/>
                <w:b/>
              </w:rPr>
              <w:t>ЕЛЕМЕНТИ</w:t>
            </w:r>
          </w:p>
        </w:tc>
      </w:tr>
      <w:tr w:rsidR="008718EF" w:rsidRPr="00841000" w14:paraId="263DCDA2" w14:textId="77777777" w:rsidTr="00B4448A">
        <w:trPr>
          <w:trHeight w:val="274"/>
        </w:trPr>
        <w:tc>
          <w:tcPr>
            <w:tcW w:w="645" w:type="dxa"/>
          </w:tcPr>
          <w:p w14:paraId="10D6B5D6" w14:textId="17C15781" w:rsidR="005E7481" w:rsidRPr="00841000" w:rsidRDefault="0007018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43.</w:t>
            </w:r>
            <w:r w:rsidR="005A458A" w:rsidRPr="00841000">
              <w:rPr>
                <w:rFonts w:ascii="Times New Roman" w:hAnsi="Times New Roman" w:cs="Times New Roman"/>
              </w:rPr>
              <w:t xml:space="preserve"> 44.</w:t>
            </w:r>
          </w:p>
        </w:tc>
        <w:tc>
          <w:tcPr>
            <w:tcW w:w="568" w:type="dxa"/>
          </w:tcPr>
          <w:p w14:paraId="180A9309" w14:textId="09078394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268" w:type="dxa"/>
          </w:tcPr>
          <w:p w14:paraId="60000225" w14:textId="14DBFD64" w:rsidR="005E7481" w:rsidRPr="00841000" w:rsidRDefault="008E38F6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Преходни метали</w:t>
            </w:r>
            <w:r w:rsidR="005A458A" w:rsidRPr="008410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14:paraId="7B5F2D5D" w14:textId="61860D3A" w:rsidR="005E7481" w:rsidRPr="00841000" w:rsidRDefault="004E5202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3598200B" w14:textId="6D858958" w:rsidR="00F35043" w:rsidRPr="00841000" w:rsidRDefault="00F35043" w:rsidP="00F35043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Свързва мястото на d–елементите (мед, сребро, цинк, желязо) в </w:t>
            </w:r>
            <w:r w:rsidR="0068289C" w:rsidRPr="00841000">
              <w:rPr>
                <w:rFonts w:ascii="Times New Roman" w:hAnsi="Times New Roman" w:cs="Times New Roman"/>
              </w:rPr>
              <w:t>Периодичната</w:t>
            </w:r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B2113" w:rsidRPr="00841000">
              <w:rPr>
                <w:rFonts w:ascii="Times New Roman" w:hAnsi="Times New Roman" w:cs="Times New Roman"/>
              </w:rPr>
              <w:t>сситема</w:t>
            </w:r>
            <w:proofErr w:type="spellEnd"/>
            <w:r w:rsidR="000C3B02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със строежа на техните атоми.</w:t>
            </w:r>
          </w:p>
          <w:p w14:paraId="28121ADB" w14:textId="77777777" w:rsidR="00F35043" w:rsidRPr="00841000" w:rsidRDefault="00F35043" w:rsidP="00F35043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Обяснява свойствата на d-елементите с електронния строеж на техните атоми.</w:t>
            </w:r>
          </w:p>
          <w:p w14:paraId="41E06F17" w14:textId="77777777" w:rsidR="000C3B02" w:rsidRPr="00841000" w:rsidRDefault="00F35043" w:rsidP="00F35043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Описва характерни физични свойства на мед, сребро, цинк, желязо</w:t>
            </w:r>
            <w:r w:rsidRPr="00841000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599CFF0D" w14:textId="4A245C67" w:rsidR="00F35043" w:rsidRPr="00841000" w:rsidRDefault="00F35043" w:rsidP="00F35043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Изразява чрез уравнения или схеми характерни химични взаимодействия на мед, сребро, цинк, желязо с практическо значение.</w:t>
            </w:r>
          </w:p>
          <w:p w14:paraId="056CF092" w14:textId="6FF9AE36" w:rsidR="00273FB7" w:rsidRPr="00841000" w:rsidRDefault="00F35043" w:rsidP="00F35043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Свързва свойствата на мед, цинк, желязо с практическото им приложение.</w:t>
            </w:r>
          </w:p>
          <w:p w14:paraId="4ACBA838" w14:textId="589D42CE" w:rsidR="00273FB7" w:rsidRPr="00841000" w:rsidRDefault="00F35043" w:rsidP="00F35043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Сравнява изучаваните преходни метали по тяхната активност спрямо кислород,</w:t>
            </w:r>
            <w:r w:rsidR="00BF7380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киселини, основи, вода, соли.</w:t>
            </w:r>
          </w:p>
          <w:p w14:paraId="0D5C4685" w14:textId="44F3DB55" w:rsidR="005E7481" w:rsidRPr="00841000" w:rsidRDefault="00F35043" w:rsidP="00F35043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Илюстрира с примери биологичното значение на йоните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Cu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41000">
              <w:rPr>
                <w:rFonts w:ascii="Times New Roman" w:hAnsi="Times New Roman" w:cs="Times New Roman"/>
              </w:rPr>
              <w:t>Zn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41000">
              <w:rPr>
                <w:rFonts w:ascii="Times New Roman" w:hAnsi="Times New Roman" w:cs="Times New Roman"/>
              </w:rPr>
              <w:t>Fe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41000">
              <w:rPr>
                <w:rFonts w:ascii="Times New Roman" w:hAnsi="Times New Roman" w:cs="Times New Roman"/>
              </w:rPr>
              <w:t>Ag</w:t>
            </w:r>
            <w:proofErr w:type="spellEnd"/>
            <w:r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5C9712A2" w14:textId="77777777" w:rsidR="00233957" w:rsidRPr="00841000" w:rsidRDefault="00233957" w:rsidP="0023395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беседа</w:t>
            </w:r>
          </w:p>
          <w:p w14:paraId="280A0800" w14:textId="31E0E52E" w:rsidR="005E7481" w:rsidRPr="00841000" w:rsidRDefault="00567DC0" w:rsidP="0023395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самостоятелна </w:t>
            </w:r>
            <w:r w:rsidR="00233957" w:rsidRPr="00841000">
              <w:rPr>
                <w:rFonts w:ascii="Times New Roman" w:hAnsi="Times New Roman" w:cs="Times New Roman"/>
              </w:rPr>
              <w:t xml:space="preserve">работа с таблици и </w:t>
            </w:r>
            <w:r w:rsidRPr="00841000">
              <w:rPr>
                <w:rFonts w:ascii="Times New Roman" w:hAnsi="Times New Roman" w:cs="Times New Roman"/>
              </w:rPr>
              <w:t>графики</w:t>
            </w:r>
          </w:p>
        </w:tc>
        <w:tc>
          <w:tcPr>
            <w:tcW w:w="1800" w:type="dxa"/>
          </w:tcPr>
          <w:p w14:paraId="23E1BDDF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CA1B478" w14:textId="77777777" w:rsidTr="00B4448A">
        <w:trPr>
          <w:trHeight w:val="142"/>
        </w:trPr>
        <w:tc>
          <w:tcPr>
            <w:tcW w:w="645" w:type="dxa"/>
          </w:tcPr>
          <w:p w14:paraId="0E3EC715" w14:textId="77777777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45.</w:t>
            </w:r>
          </w:p>
          <w:p w14:paraId="2C068D7B" w14:textId="1E78EFD7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568" w:type="dxa"/>
          </w:tcPr>
          <w:p w14:paraId="126E620E" w14:textId="2E289F9F" w:rsidR="004E5202" w:rsidRPr="00841000" w:rsidRDefault="0075640C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</w:tcPr>
          <w:p w14:paraId="2FB479AB" w14:textId="613E9289" w:rsidR="004E5202" w:rsidRPr="00841000" w:rsidRDefault="008E38F6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Съединения на преходни метали</w:t>
            </w:r>
          </w:p>
        </w:tc>
        <w:tc>
          <w:tcPr>
            <w:tcW w:w="1134" w:type="dxa"/>
          </w:tcPr>
          <w:p w14:paraId="39AC7302" w14:textId="59CFF78A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5C16815A" w14:textId="5CDB7815" w:rsidR="004E5202" w:rsidRPr="00841000" w:rsidRDefault="00BF7380" w:rsidP="00BF738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състава и свойствата на: основни 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амфотерни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оксиди (меден оксид, цинков оксид, железен оксид,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дижелезен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триоксид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), основни 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амфотерни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хидроксиди (меден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дихидроксид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, цинков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дихидроксид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, железен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дихидроксид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и железен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трихидроксид</w:t>
            </w:r>
            <w:proofErr w:type="spellEnd"/>
            <w:r w:rsidRPr="00841000">
              <w:rPr>
                <w:rFonts w:ascii="Times New Roman" w:hAnsi="Times New Roman" w:cs="Times New Roman"/>
              </w:rPr>
              <w:t>) и соли на d-елементи.</w:t>
            </w:r>
          </w:p>
        </w:tc>
        <w:tc>
          <w:tcPr>
            <w:tcW w:w="2250" w:type="dxa"/>
          </w:tcPr>
          <w:p w14:paraId="71680405" w14:textId="77777777" w:rsidR="00567DC0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01A1AB70" w14:textId="24E7D280" w:rsidR="004E5202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работа с информация от рубриката „за любознателните“</w:t>
            </w:r>
          </w:p>
        </w:tc>
        <w:tc>
          <w:tcPr>
            <w:tcW w:w="1800" w:type="dxa"/>
          </w:tcPr>
          <w:p w14:paraId="323A9638" w14:textId="77777777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58E014C" w14:textId="77777777" w:rsidTr="00B4448A">
        <w:trPr>
          <w:trHeight w:val="142"/>
        </w:trPr>
        <w:tc>
          <w:tcPr>
            <w:tcW w:w="645" w:type="dxa"/>
          </w:tcPr>
          <w:p w14:paraId="32952192" w14:textId="260787BF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568" w:type="dxa"/>
          </w:tcPr>
          <w:p w14:paraId="1E35A230" w14:textId="4726D011" w:rsidR="004E5202" w:rsidRPr="00841000" w:rsidRDefault="0075640C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</w:tcPr>
          <w:p w14:paraId="0A9BD9DB" w14:textId="270AE72C" w:rsidR="004E5202" w:rsidRPr="00841000" w:rsidRDefault="00067054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d-елементи</w:t>
            </w:r>
            <w:r w:rsidRPr="008410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14:paraId="18014A31" w14:textId="5279A47B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6635" w:type="dxa"/>
          </w:tcPr>
          <w:p w14:paraId="3ACCE058" w14:textId="77777777" w:rsidR="00BF7380" w:rsidRPr="00841000" w:rsidRDefault="00BF7380" w:rsidP="00BF738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Обобщава характерни свойства на преходните метали. </w:t>
            </w:r>
          </w:p>
          <w:p w14:paraId="0487E84C" w14:textId="30680CF8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</w:tcPr>
          <w:p w14:paraId="024E4E46" w14:textId="77777777" w:rsidR="0021681F" w:rsidRPr="00841000" w:rsidRDefault="0021681F" w:rsidP="0021681F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6866809D" w14:textId="111D918C" w:rsidR="004E5202" w:rsidRPr="00841000" w:rsidRDefault="0021681F" w:rsidP="0021681F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 чрез обобщителни схеми таблици</w:t>
            </w:r>
          </w:p>
        </w:tc>
        <w:tc>
          <w:tcPr>
            <w:tcW w:w="1800" w:type="dxa"/>
          </w:tcPr>
          <w:p w14:paraId="3F60F46E" w14:textId="77777777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</w:p>
        </w:tc>
      </w:tr>
      <w:tr w:rsidR="005A458A" w:rsidRPr="00841000" w14:paraId="70046E2A" w14:textId="77777777" w:rsidTr="003241A9">
        <w:trPr>
          <w:trHeight w:val="142"/>
        </w:trPr>
        <w:tc>
          <w:tcPr>
            <w:tcW w:w="15300" w:type="dxa"/>
            <w:gridSpan w:val="7"/>
            <w:shd w:val="clear" w:color="auto" w:fill="FFE599" w:themeFill="accent4" w:themeFillTint="66"/>
          </w:tcPr>
          <w:p w14:paraId="718CF504" w14:textId="77777777" w:rsidR="005A458A" w:rsidRPr="00841000" w:rsidRDefault="005A458A" w:rsidP="005A45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ТЕМА 5</w:t>
            </w:r>
          </w:p>
          <w:p w14:paraId="41EE5A21" w14:textId="707245CC" w:rsidR="005A458A" w:rsidRPr="00841000" w:rsidRDefault="005A458A" w:rsidP="005A458A">
            <w:pPr>
              <w:jc w:val="center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 xml:space="preserve">КЛАСИФИКАЦИЯ И </w:t>
            </w:r>
            <w:r w:rsidRPr="00841000">
              <w:rPr>
                <w:rFonts w:ascii="Times New Roman" w:hAnsi="Times New Roman" w:cs="Times New Roman"/>
                <w:b/>
              </w:rPr>
              <w:t>НОМЕНКЛАТУРА НА НЕОРГАНИЧНИТЕ ВЕЩЕСТВА</w:t>
            </w:r>
          </w:p>
        </w:tc>
      </w:tr>
      <w:tr w:rsidR="008718EF" w:rsidRPr="00841000" w14:paraId="3321C5E6" w14:textId="77777777" w:rsidTr="00B4448A">
        <w:trPr>
          <w:trHeight w:val="142"/>
        </w:trPr>
        <w:tc>
          <w:tcPr>
            <w:tcW w:w="645" w:type="dxa"/>
          </w:tcPr>
          <w:p w14:paraId="75033AB7" w14:textId="49ADB634" w:rsidR="005E7481" w:rsidRPr="00841000" w:rsidRDefault="005A458A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568" w:type="dxa"/>
          </w:tcPr>
          <w:p w14:paraId="17F06942" w14:textId="70314DD6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</w:t>
            </w:r>
            <w:r w:rsidR="005E7481" w:rsidRPr="008410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14:paraId="6C18CA6A" w14:textId="5A008202" w:rsidR="005E7481" w:rsidRPr="00841000" w:rsidRDefault="008E38F6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Видове оксиди, хидроксиди, киселини и соли</w:t>
            </w:r>
          </w:p>
        </w:tc>
        <w:tc>
          <w:tcPr>
            <w:tcW w:w="1134" w:type="dxa"/>
          </w:tcPr>
          <w:p w14:paraId="0E1A3CEC" w14:textId="69C1FF11" w:rsidR="005E7481" w:rsidRPr="00841000" w:rsidRDefault="00F35043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6635" w:type="dxa"/>
          </w:tcPr>
          <w:p w14:paraId="4A3FF8FD" w14:textId="77777777" w:rsidR="00AA529A" w:rsidRPr="00841000" w:rsidRDefault="00F35043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Класифицира оксиди и хидроксиди според строежа и свойствата им. Класифицира киселини по състав и свойства.</w:t>
            </w:r>
          </w:p>
          <w:p w14:paraId="0920731D" w14:textId="133FDC20" w:rsidR="005E7481" w:rsidRPr="00841000" w:rsidRDefault="00F35043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Класифицира соли по състав и свойства.</w:t>
            </w:r>
          </w:p>
        </w:tc>
        <w:tc>
          <w:tcPr>
            <w:tcW w:w="2250" w:type="dxa"/>
          </w:tcPr>
          <w:p w14:paraId="775F3D02" w14:textId="77777777" w:rsidR="0021681F" w:rsidRPr="00841000" w:rsidRDefault="0021681F" w:rsidP="0021681F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1B027A7D" w14:textId="6C832ED2" w:rsidR="005E7481" w:rsidRPr="00841000" w:rsidRDefault="0021681F" w:rsidP="0021681F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 чрез обобщителни таблици</w:t>
            </w:r>
          </w:p>
        </w:tc>
        <w:tc>
          <w:tcPr>
            <w:tcW w:w="1800" w:type="dxa"/>
          </w:tcPr>
          <w:p w14:paraId="4921DCD5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6354E831" w14:textId="77777777" w:rsidTr="00B4448A">
        <w:trPr>
          <w:trHeight w:val="142"/>
        </w:trPr>
        <w:tc>
          <w:tcPr>
            <w:tcW w:w="645" w:type="dxa"/>
          </w:tcPr>
          <w:p w14:paraId="31B1DF53" w14:textId="492DC94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4</w:t>
            </w:r>
            <w:r w:rsidR="005A458A" w:rsidRPr="0084100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68" w:type="dxa"/>
          </w:tcPr>
          <w:p w14:paraId="0FD133AB" w14:textId="42B246D2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68" w:type="dxa"/>
          </w:tcPr>
          <w:p w14:paraId="67B7E9A8" w14:textId="798B09ED" w:rsidR="005E7481" w:rsidRPr="00841000" w:rsidRDefault="00067054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d-елементи и класификация на неорганичните вещества</w:t>
            </w:r>
          </w:p>
        </w:tc>
        <w:tc>
          <w:tcPr>
            <w:tcW w:w="1134" w:type="dxa"/>
          </w:tcPr>
          <w:p w14:paraId="158BB743" w14:textId="5B149D4C" w:rsidR="005E7481" w:rsidRPr="00841000" w:rsidRDefault="00F35043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635" w:type="dxa"/>
          </w:tcPr>
          <w:p w14:paraId="6E920158" w14:textId="4C8E887D" w:rsidR="005E7481" w:rsidRPr="00841000" w:rsidRDefault="00D42E30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Затвърдява знанията за </w:t>
            </w:r>
            <w:r w:rsidR="008718EF" w:rsidRPr="00841000">
              <w:rPr>
                <w:rFonts w:ascii="Times New Roman" w:hAnsi="Times New Roman" w:cs="Times New Roman"/>
              </w:rPr>
              <w:t>d-елементите.</w:t>
            </w:r>
          </w:p>
        </w:tc>
        <w:tc>
          <w:tcPr>
            <w:tcW w:w="2250" w:type="dxa"/>
          </w:tcPr>
          <w:p w14:paraId="2904706F" w14:textId="77777777" w:rsidR="00906B20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тестови и логически задачи </w:t>
            </w:r>
          </w:p>
          <w:p w14:paraId="5E842DE6" w14:textId="5C102A76" w:rsidR="005E7481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устно и писмено изпитване </w:t>
            </w:r>
          </w:p>
        </w:tc>
        <w:tc>
          <w:tcPr>
            <w:tcW w:w="1800" w:type="dxa"/>
          </w:tcPr>
          <w:p w14:paraId="0FE1C525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451F2CE" w14:textId="77777777" w:rsidTr="00B4448A">
        <w:trPr>
          <w:trHeight w:val="142"/>
        </w:trPr>
        <w:tc>
          <w:tcPr>
            <w:tcW w:w="645" w:type="dxa"/>
          </w:tcPr>
          <w:p w14:paraId="4B5C9224" w14:textId="39D02925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568" w:type="dxa"/>
          </w:tcPr>
          <w:p w14:paraId="395F4FF6" w14:textId="1545803A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68" w:type="dxa"/>
          </w:tcPr>
          <w:p w14:paraId="188B64E4" w14:textId="17FBDBB1" w:rsidR="0075640C" w:rsidRPr="00841000" w:rsidRDefault="00067054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d-елементи и класификация на неорганичните вещества</w:t>
            </w:r>
            <w:r w:rsidRPr="008410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14:paraId="36AA2E1C" w14:textId="21818941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6635" w:type="dxa"/>
          </w:tcPr>
          <w:p w14:paraId="44659BC5" w14:textId="5E3EBA9E" w:rsidR="0075640C" w:rsidRPr="00841000" w:rsidRDefault="00F563D9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 логически задачи. Формира способност за самооценка.</w:t>
            </w:r>
          </w:p>
        </w:tc>
        <w:tc>
          <w:tcPr>
            <w:tcW w:w="2250" w:type="dxa"/>
          </w:tcPr>
          <w:p w14:paraId="294D4937" w14:textId="38726B40" w:rsidR="0075640C" w:rsidRPr="00841000" w:rsidRDefault="00030AAF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тест за контрол и оценка</w:t>
            </w:r>
          </w:p>
        </w:tc>
        <w:tc>
          <w:tcPr>
            <w:tcW w:w="1800" w:type="dxa"/>
          </w:tcPr>
          <w:p w14:paraId="14FE8C1D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55205E1A" w14:textId="77777777" w:rsidTr="00B4448A">
        <w:trPr>
          <w:trHeight w:val="142"/>
        </w:trPr>
        <w:tc>
          <w:tcPr>
            <w:tcW w:w="645" w:type="dxa"/>
          </w:tcPr>
          <w:p w14:paraId="56DC7A23" w14:textId="75E183B6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51. 52.</w:t>
            </w:r>
          </w:p>
        </w:tc>
        <w:tc>
          <w:tcPr>
            <w:tcW w:w="568" w:type="dxa"/>
          </w:tcPr>
          <w:p w14:paraId="63467E7C" w14:textId="210D2954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68" w:type="dxa"/>
          </w:tcPr>
          <w:p w14:paraId="226F38DC" w14:textId="06A8F7BC" w:rsidR="0075640C" w:rsidRPr="00841000" w:rsidRDefault="008E38F6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Номенклатура на неорганичните вещества</w:t>
            </w:r>
          </w:p>
        </w:tc>
        <w:tc>
          <w:tcPr>
            <w:tcW w:w="1134" w:type="dxa"/>
          </w:tcPr>
          <w:p w14:paraId="1FE51349" w14:textId="3E1B87FF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32219650" w14:textId="4533FAA2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Прилага правила за наименуване на неорганични съединения и </w:t>
            </w:r>
            <w:proofErr w:type="spellStart"/>
            <w:r w:rsidRPr="00841000">
              <w:rPr>
                <w:rFonts w:ascii="Times New Roman" w:hAnsi="Times New Roman" w:cs="Times New Roman"/>
              </w:rPr>
              <w:t>монодентатни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комплексни йони и съединения.</w:t>
            </w:r>
          </w:p>
        </w:tc>
        <w:tc>
          <w:tcPr>
            <w:tcW w:w="2250" w:type="dxa"/>
          </w:tcPr>
          <w:p w14:paraId="30926794" w14:textId="7085C190" w:rsidR="0075640C" w:rsidRPr="00841000" w:rsidRDefault="00567DC0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7B9C7932" w14:textId="5031C1FC" w:rsidR="0075640C" w:rsidRPr="00841000" w:rsidRDefault="00567DC0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 xml:space="preserve">самостоятелна </w:t>
            </w:r>
            <w:r w:rsidR="0075640C" w:rsidRPr="00841000">
              <w:rPr>
                <w:rFonts w:ascii="Times New Roman" w:hAnsi="Times New Roman" w:cs="Times New Roman"/>
              </w:rPr>
              <w:t xml:space="preserve">работа </w:t>
            </w:r>
            <w:r w:rsidRPr="00841000">
              <w:rPr>
                <w:rFonts w:ascii="Times New Roman" w:hAnsi="Times New Roman" w:cs="Times New Roman"/>
              </w:rPr>
              <w:t>с тестови задачи от учебника</w:t>
            </w:r>
          </w:p>
        </w:tc>
        <w:tc>
          <w:tcPr>
            <w:tcW w:w="1800" w:type="dxa"/>
          </w:tcPr>
          <w:p w14:paraId="3CE26A9A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7C0EE1D3" w14:textId="77777777" w:rsidTr="00B4448A">
        <w:trPr>
          <w:trHeight w:val="142"/>
        </w:trPr>
        <w:tc>
          <w:tcPr>
            <w:tcW w:w="645" w:type="dxa"/>
            <w:tcBorders>
              <w:bottom w:val="single" w:sz="4" w:space="0" w:color="auto"/>
            </w:tcBorders>
          </w:tcPr>
          <w:p w14:paraId="55C6E236" w14:textId="09EF7C23" w:rsidR="005E7481" w:rsidRPr="00841000" w:rsidRDefault="005A458A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</w:t>
            </w:r>
            <w:r w:rsidR="005E7481" w:rsidRPr="00841000">
              <w:rPr>
                <w:rFonts w:ascii="Times New Roman" w:hAnsi="Times New Roman" w:cs="Times New Roman"/>
              </w:rPr>
              <w:t>3</w:t>
            </w:r>
            <w:r w:rsidR="004A1E1B" w:rsidRPr="008410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8" w:type="dxa"/>
            <w:tcBorders>
              <w:bottom w:val="single" w:sz="4" w:space="0" w:color="auto"/>
            </w:tcBorders>
          </w:tcPr>
          <w:p w14:paraId="49E1187E" w14:textId="7781C48B" w:rsidR="005E7481" w:rsidRPr="00841000" w:rsidRDefault="0075640C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</w:t>
            </w:r>
            <w:r w:rsidR="005E7481" w:rsidRPr="008410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B7582AC" w14:textId="44602079" w:rsidR="005E7481" w:rsidRPr="00841000" w:rsidRDefault="008E38F6" w:rsidP="002B6587">
            <w:pPr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Състав и свойства на неорганичните вещества използвани в съвременните технологии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622E5B6" w14:textId="0C7D6150" w:rsidR="005E7481" w:rsidRPr="00841000" w:rsidRDefault="00F35043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  <w:tcBorders>
              <w:bottom w:val="single" w:sz="4" w:space="0" w:color="auto"/>
            </w:tcBorders>
          </w:tcPr>
          <w:p w14:paraId="43D3602B" w14:textId="12BD47AD" w:rsidR="005E7481" w:rsidRPr="00841000" w:rsidRDefault="00F35043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състава и свойствата на неорганични вещества с особена структура, използвани в съвременните технологии.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76D47524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4F9ED652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53961399" w14:textId="77777777" w:rsidR="005E7481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  <w:p w14:paraId="13FFD18D" w14:textId="20C22870" w:rsidR="00567DC0" w:rsidRPr="00841000" w:rsidRDefault="00567DC0" w:rsidP="00567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5816C19F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  <w:tr w:rsidR="004E5202" w:rsidRPr="00841000" w14:paraId="5EC24B51" w14:textId="77777777" w:rsidTr="003241A9">
        <w:trPr>
          <w:trHeight w:val="142"/>
        </w:trPr>
        <w:tc>
          <w:tcPr>
            <w:tcW w:w="15300" w:type="dxa"/>
            <w:gridSpan w:val="7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25E5D941" w14:textId="77777777" w:rsidR="004E5202" w:rsidRPr="00841000" w:rsidRDefault="004E5202" w:rsidP="004E52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ТЕМА 6</w:t>
            </w:r>
          </w:p>
          <w:p w14:paraId="2E2BBB6F" w14:textId="68BAB235" w:rsidR="004E5202" w:rsidRPr="00841000" w:rsidRDefault="004E5202" w:rsidP="004E5202">
            <w:pPr>
              <w:jc w:val="center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ХИМИЧЕСКА ПРОМИШЛЕНОСТ И ОКОЛНА СРЕДА</w:t>
            </w:r>
          </w:p>
        </w:tc>
      </w:tr>
      <w:tr w:rsidR="008718EF" w:rsidRPr="00841000" w14:paraId="67EA4D52" w14:textId="77777777" w:rsidTr="00B4448A">
        <w:trPr>
          <w:trHeight w:val="142"/>
        </w:trPr>
        <w:tc>
          <w:tcPr>
            <w:tcW w:w="645" w:type="dxa"/>
          </w:tcPr>
          <w:p w14:paraId="61FA5F86" w14:textId="437A04B6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568" w:type="dxa"/>
          </w:tcPr>
          <w:p w14:paraId="5D2F8BE4" w14:textId="334EC1A2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268" w:type="dxa"/>
          </w:tcPr>
          <w:p w14:paraId="04169F78" w14:textId="74907618" w:rsidR="0075640C" w:rsidRPr="00841000" w:rsidRDefault="008E38F6" w:rsidP="0075640C">
            <w:pPr>
              <w:rPr>
                <w:rFonts w:ascii="Times New Roman" w:hAnsi="Times New Roman" w:cs="Times New Roman"/>
                <w:b/>
                <w:bCs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Металургия</w:t>
            </w:r>
          </w:p>
        </w:tc>
        <w:tc>
          <w:tcPr>
            <w:tcW w:w="1134" w:type="dxa"/>
          </w:tcPr>
          <w:p w14:paraId="72F078CF" w14:textId="6D968B3F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19570FB6" w14:textId="67D66397" w:rsidR="008718EF" w:rsidRPr="00841000" w:rsidRDefault="008718EF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Класифицира металите.</w:t>
            </w:r>
          </w:p>
          <w:p w14:paraId="4304C475" w14:textId="3F8CD869" w:rsidR="008718EF" w:rsidRPr="00841000" w:rsidRDefault="008718EF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етапите за получаване на метали от руди.</w:t>
            </w:r>
          </w:p>
          <w:p w14:paraId="0E57A293" w14:textId="7DE05BF6" w:rsidR="0075640C" w:rsidRPr="00841000" w:rsidRDefault="0075640C" w:rsidP="0075640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50" w:type="dxa"/>
          </w:tcPr>
          <w:p w14:paraId="63A92B4C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6BEEE3A4" w14:textId="3F7AB64A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61B00953" w14:textId="36911678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таблици</w:t>
            </w:r>
          </w:p>
          <w:p w14:paraId="73A7B833" w14:textId="5CD5EE4F" w:rsidR="0075640C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</w:tc>
        <w:tc>
          <w:tcPr>
            <w:tcW w:w="1800" w:type="dxa"/>
          </w:tcPr>
          <w:p w14:paraId="0452649B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65115773" w14:textId="77777777" w:rsidTr="00B4448A">
        <w:trPr>
          <w:trHeight w:val="142"/>
        </w:trPr>
        <w:tc>
          <w:tcPr>
            <w:tcW w:w="645" w:type="dxa"/>
          </w:tcPr>
          <w:p w14:paraId="296D719F" w14:textId="3B138439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568" w:type="dxa"/>
          </w:tcPr>
          <w:p w14:paraId="66ACB7AE" w14:textId="62F38C4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268" w:type="dxa"/>
          </w:tcPr>
          <w:p w14:paraId="6AD51859" w14:textId="1E352357" w:rsidR="0075640C" w:rsidRPr="00841000" w:rsidRDefault="008E38F6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Производство на чугун и стомана</w:t>
            </w:r>
            <w:r w:rsidR="0075640C" w:rsidRPr="008410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14:paraId="0C13F523" w14:textId="1D7874A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7B1B7DFF" w14:textId="77777777" w:rsidR="00AA529A" w:rsidRPr="00841000" w:rsidRDefault="00AA529A" w:rsidP="00AA529A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основните принципи в металургията на чугуна и стоманата.</w:t>
            </w:r>
          </w:p>
          <w:p w14:paraId="1E47E282" w14:textId="72DD72EE" w:rsidR="0075640C" w:rsidRPr="00841000" w:rsidRDefault="0075640C" w:rsidP="0075640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250" w:type="dxa"/>
          </w:tcPr>
          <w:p w14:paraId="3D4EA3E8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0CF2CC5B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6DDA4055" w14:textId="2B39C673" w:rsidR="0075640C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схеми</w:t>
            </w:r>
          </w:p>
        </w:tc>
        <w:tc>
          <w:tcPr>
            <w:tcW w:w="1800" w:type="dxa"/>
          </w:tcPr>
          <w:p w14:paraId="68E2EFAB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48B930B" w14:textId="77777777" w:rsidTr="00B4448A">
        <w:trPr>
          <w:trHeight w:val="142"/>
        </w:trPr>
        <w:tc>
          <w:tcPr>
            <w:tcW w:w="645" w:type="dxa"/>
          </w:tcPr>
          <w:p w14:paraId="6554B8EE" w14:textId="76C44AD5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568" w:type="dxa"/>
          </w:tcPr>
          <w:p w14:paraId="7E4780B6" w14:textId="7F6CA3FF" w:rsidR="004E5202" w:rsidRPr="00841000" w:rsidRDefault="0075640C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268" w:type="dxa"/>
          </w:tcPr>
          <w:p w14:paraId="6320E531" w14:textId="6CDA540A" w:rsidR="004E5202" w:rsidRPr="00841000" w:rsidRDefault="008E38F6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Производство на мед и цинк</w:t>
            </w:r>
            <w:r w:rsidR="004E5202" w:rsidRPr="008410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14:paraId="000573A7" w14:textId="488178C2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7FF32CD7" w14:textId="77777777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основните принципи в металургията на цветните метали –</w:t>
            </w:r>
          </w:p>
          <w:p w14:paraId="6C3281E4" w14:textId="68E00C28" w:rsidR="004E5202" w:rsidRPr="00841000" w:rsidRDefault="004E5202" w:rsidP="0020390A">
            <w:pPr>
              <w:rPr>
                <w:rFonts w:ascii="Times New Roman" w:hAnsi="Times New Roman" w:cs="Times New Roman"/>
              </w:rPr>
            </w:pPr>
            <w:proofErr w:type="spellStart"/>
            <w:r w:rsidRPr="00841000">
              <w:rPr>
                <w:rFonts w:ascii="Times New Roman" w:hAnsi="Times New Roman" w:cs="Times New Roman"/>
              </w:rPr>
              <w:t>пирометалургичен</w:t>
            </w:r>
            <w:proofErr w:type="spellEnd"/>
            <w:r w:rsidRPr="00841000">
              <w:rPr>
                <w:rFonts w:ascii="Times New Roman" w:hAnsi="Times New Roman" w:cs="Times New Roman"/>
              </w:rPr>
              <w:t xml:space="preserve"> и хидрометалургичен метод.</w:t>
            </w:r>
          </w:p>
        </w:tc>
        <w:tc>
          <w:tcPr>
            <w:tcW w:w="2250" w:type="dxa"/>
          </w:tcPr>
          <w:p w14:paraId="4249625F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144FA81D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389F734C" w14:textId="4EF10C98" w:rsidR="004E5202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схеми</w:t>
            </w:r>
          </w:p>
        </w:tc>
        <w:tc>
          <w:tcPr>
            <w:tcW w:w="1800" w:type="dxa"/>
          </w:tcPr>
          <w:p w14:paraId="5816FA42" w14:textId="77777777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67D0EEAD" w14:textId="77777777" w:rsidTr="00B4448A">
        <w:trPr>
          <w:trHeight w:val="142"/>
        </w:trPr>
        <w:tc>
          <w:tcPr>
            <w:tcW w:w="645" w:type="dxa"/>
          </w:tcPr>
          <w:p w14:paraId="7994B109" w14:textId="6377BC32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568" w:type="dxa"/>
          </w:tcPr>
          <w:p w14:paraId="58588E45" w14:textId="7E792206" w:rsidR="004E5202" w:rsidRPr="00841000" w:rsidRDefault="0075640C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268" w:type="dxa"/>
          </w:tcPr>
          <w:p w14:paraId="14C5FC32" w14:textId="68B28663" w:rsidR="004E5202" w:rsidRPr="00841000" w:rsidRDefault="008E38F6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Производство на амоняк и калцинирана сода</w:t>
            </w:r>
            <w:r w:rsidR="004E5202" w:rsidRPr="008410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14:paraId="725F2A4B" w14:textId="2A028AB0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4E6D8980" w14:textId="61C11980" w:rsidR="00AA529A" w:rsidRPr="00841000" w:rsidRDefault="00AA529A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по схема производството на амоняк.</w:t>
            </w:r>
          </w:p>
          <w:p w14:paraId="716C283F" w14:textId="5C484613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Изразява с уравнения основните процеси в черната и в цветната металургия,</w:t>
            </w:r>
            <w:r w:rsidR="00AA529A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при производството на амоняк.</w:t>
            </w:r>
          </w:p>
        </w:tc>
        <w:tc>
          <w:tcPr>
            <w:tcW w:w="2250" w:type="dxa"/>
          </w:tcPr>
          <w:p w14:paraId="5ABBD00B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беседа</w:t>
            </w:r>
          </w:p>
          <w:p w14:paraId="72291D3F" w14:textId="77777777" w:rsidR="00567DC0" w:rsidRPr="00841000" w:rsidRDefault="00567DC0" w:rsidP="00567DC0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дискусия</w:t>
            </w:r>
          </w:p>
          <w:p w14:paraId="5FB65759" w14:textId="77777777" w:rsidR="004E5202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анализ на схеми </w:t>
            </w:r>
          </w:p>
          <w:p w14:paraId="2C318825" w14:textId="0F15EDA8" w:rsidR="00567DC0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</w:tc>
        <w:tc>
          <w:tcPr>
            <w:tcW w:w="1800" w:type="dxa"/>
          </w:tcPr>
          <w:p w14:paraId="0340CBA3" w14:textId="77777777" w:rsidR="004E5202" w:rsidRPr="00841000" w:rsidRDefault="004E5202" w:rsidP="004E5202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6546EA56" w14:textId="77777777" w:rsidTr="00B4448A">
        <w:trPr>
          <w:trHeight w:val="142"/>
        </w:trPr>
        <w:tc>
          <w:tcPr>
            <w:tcW w:w="645" w:type="dxa"/>
          </w:tcPr>
          <w:p w14:paraId="5561411C" w14:textId="037BBCE2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568" w:type="dxa"/>
          </w:tcPr>
          <w:p w14:paraId="0F0BACFC" w14:textId="708E0A8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268" w:type="dxa"/>
          </w:tcPr>
          <w:p w14:paraId="4DF802E8" w14:textId="0B9B1605" w:rsidR="0075640C" w:rsidRPr="00841000" w:rsidRDefault="008E38F6" w:rsidP="0075640C">
            <w:pPr>
              <w:rPr>
                <w:rFonts w:ascii="Times New Roman" w:hAnsi="Times New Roman" w:cs="Times New Roman"/>
                <w:b/>
                <w:bCs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Производство на сярна и азотна киселина</w:t>
            </w:r>
          </w:p>
        </w:tc>
        <w:tc>
          <w:tcPr>
            <w:tcW w:w="1134" w:type="dxa"/>
          </w:tcPr>
          <w:p w14:paraId="3E94636F" w14:textId="184E662E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6635" w:type="dxa"/>
          </w:tcPr>
          <w:p w14:paraId="1C266B2F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основните принципи при производството на сярна киселина и азотна киселина.</w:t>
            </w:r>
          </w:p>
          <w:p w14:paraId="630615B4" w14:textId="6204D097" w:rsidR="0075640C" w:rsidRPr="00841000" w:rsidRDefault="0075640C" w:rsidP="0020390A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 xml:space="preserve">Изразява с уравнения основните процеси в </w:t>
            </w:r>
            <w:r w:rsidR="00842D39" w:rsidRPr="00841000">
              <w:rPr>
                <w:rFonts w:ascii="Times New Roman" w:hAnsi="Times New Roman" w:cs="Times New Roman"/>
              </w:rPr>
              <w:t>черната и в цветната металургия</w:t>
            </w:r>
            <w:r w:rsidR="00AA529A"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при производството на азотна и сярна киселина.</w:t>
            </w:r>
          </w:p>
        </w:tc>
        <w:tc>
          <w:tcPr>
            <w:tcW w:w="2250" w:type="dxa"/>
          </w:tcPr>
          <w:p w14:paraId="7B7B7AD2" w14:textId="06D4EB81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дискусия </w:t>
            </w:r>
          </w:p>
          <w:p w14:paraId="5B3BEA42" w14:textId="77777777" w:rsidR="00567DC0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анализ на схеми </w:t>
            </w:r>
          </w:p>
          <w:p w14:paraId="4B23C1B9" w14:textId="2496CD3B" w:rsidR="0075640C" w:rsidRPr="00841000" w:rsidRDefault="00567DC0" w:rsidP="00567DC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решаване на задачи</w:t>
            </w:r>
          </w:p>
        </w:tc>
        <w:tc>
          <w:tcPr>
            <w:tcW w:w="1800" w:type="dxa"/>
          </w:tcPr>
          <w:p w14:paraId="35CBC4BA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7A83FF34" w14:textId="77777777" w:rsidTr="00B4448A">
        <w:trPr>
          <w:trHeight w:val="142"/>
        </w:trPr>
        <w:tc>
          <w:tcPr>
            <w:tcW w:w="645" w:type="dxa"/>
          </w:tcPr>
          <w:p w14:paraId="6C98CC1E" w14:textId="3D09E119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568" w:type="dxa"/>
          </w:tcPr>
          <w:p w14:paraId="3CDB83CC" w14:textId="3035F2BD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268" w:type="dxa"/>
          </w:tcPr>
          <w:p w14:paraId="4C5C0E56" w14:textId="584B179B" w:rsidR="0075640C" w:rsidRPr="00841000" w:rsidRDefault="008E38F6" w:rsidP="0075640C">
            <w:pPr>
              <w:rPr>
                <w:rFonts w:ascii="Times New Roman" w:hAnsi="Times New Roman" w:cs="Times New Roman"/>
                <w:b/>
                <w:bCs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Замърсяване на околната среда при химическите производства</w:t>
            </w:r>
          </w:p>
        </w:tc>
        <w:tc>
          <w:tcPr>
            <w:tcW w:w="1134" w:type="dxa"/>
          </w:tcPr>
          <w:p w14:paraId="029EE24C" w14:textId="6DA66E30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6635" w:type="dxa"/>
          </w:tcPr>
          <w:p w14:paraId="253F8C84" w14:textId="77777777" w:rsidR="00AA529A" w:rsidRPr="00841000" w:rsidRDefault="00AA529A" w:rsidP="00AA529A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Коментира рисковете от замърсяване на околната среда при химическите производства.</w:t>
            </w:r>
          </w:p>
          <w:p w14:paraId="6520C474" w14:textId="70A3CA39" w:rsidR="00AA529A" w:rsidRPr="00841000" w:rsidRDefault="00AA529A" w:rsidP="00AA529A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Коментира възможности за обезвреждане на опасни за човека и околната среда вещества.</w:t>
            </w:r>
          </w:p>
          <w:p w14:paraId="35B389FB" w14:textId="77777777" w:rsidR="0020390A" w:rsidRPr="00841000" w:rsidRDefault="0020390A" w:rsidP="0020390A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принципите за реализиране на безотпадни производства.</w:t>
            </w:r>
          </w:p>
          <w:p w14:paraId="7DDFC12A" w14:textId="47FC1B2B" w:rsidR="00AA529A" w:rsidRPr="00841000" w:rsidRDefault="0020390A" w:rsidP="0075640C">
            <w:pPr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Коментира екологични проблеми, причинени от токсичните метали.</w:t>
            </w:r>
          </w:p>
        </w:tc>
        <w:tc>
          <w:tcPr>
            <w:tcW w:w="2250" w:type="dxa"/>
          </w:tcPr>
          <w:p w14:paraId="55095632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дискусия</w:t>
            </w:r>
          </w:p>
          <w:p w14:paraId="6077DC50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по групи</w:t>
            </w:r>
          </w:p>
          <w:p w14:paraId="35E45CF0" w14:textId="2A4F83AF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анализ на таблици</w:t>
            </w:r>
            <w:r w:rsidR="00567DC0" w:rsidRPr="00841000">
              <w:rPr>
                <w:rFonts w:ascii="Times New Roman" w:hAnsi="Times New Roman" w:cs="Times New Roman"/>
              </w:rPr>
              <w:t xml:space="preserve"> и схеми</w:t>
            </w:r>
          </w:p>
          <w:p w14:paraId="14CE3F34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критичен анализ</w:t>
            </w:r>
          </w:p>
          <w:p w14:paraId="475B6377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решаване на проблеми</w:t>
            </w:r>
          </w:p>
          <w:p w14:paraId="623C95A0" w14:textId="1803A134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вземане на решение</w:t>
            </w:r>
          </w:p>
        </w:tc>
        <w:tc>
          <w:tcPr>
            <w:tcW w:w="1800" w:type="dxa"/>
          </w:tcPr>
          <w:p w14:paraId="494516AE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2638E0A6" w14:textId="77777777" w:rsidTr="00B4448A">
        <w:trPr>
          <w:trHeight w:val="142"/>
        </w:trPr>
        <w:tc>
          <w:tcPr>
            <w:tcW w:w="645" w:type="dxa"/>
          </w:tcPr>
          <w:p w14:paraId="34E2609B" w14:textId="53F2243E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60. 61.</w:t>
            </w:r>
          </w:p>
        </w:tc>
        <w:tc>
          <w:tcPr>
            <w:tcW w:w="568" w:type="dxa"/>
          </w:tcPr>
          <w:p w14:paraId="00746A9D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33</w:t>
            </w:r>
          </w:p>
          <w:p w14:paraId="6BA0F7BE" w14:textId="39DCB2C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268" w:type="dxa"/>
          </w:tcPr>
          <w:p w14:paraId="194D2146" w14:textId="5646D9D9" w:rsidR="0075640C" w:rsidRPr="00841000" w:rsidRDefault="008E38F6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Какво научих?</w:t>
            </w:r>
          </w:p>
        </w:tc>
        <w:tc>
          <w:tcPr>
            <w:tcW w:w="1134" w:type="dxa"/>
          </w:tcPr>
          <w:p w14:paraId="3F02279D" w14:textId="686FC1F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635" w:type="dxa"/>
          </w:tcPr>
          <w:p w14:paraId="50B679D1" w14:textId="22DE0059" w:rsidR="0075640C" w:rsidRPr="00841000" w:rsidRDefault="008718EF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Прилага знанията за веществата на </w:t>
            </w:r>
            <w:r w:rsidRPr="00841000">
              <w:rPr>
                <w:rFonts w:ascii="Times New Roman" w:hAnsi="Times New Roman" w:cs="Times New Roman"/>
                <w:lang w:val="en-GB"/>
              </w:rPr>
              <w:t xml:space="preserve">s-, p- </w:t>
            </w:r>
            <w:r w:rsidRPr="00841000">
              <w:rPr>
                <w:rFonts w:ascii="Times New Roman" w:hAnsi="Times New Roman" w:cs="Times New Roman"/>
              </w:rPr>
              <w:t xml:space="preserve">и </w:t>
            </w:r>
            <w:r w:rsidRPr="00841000">
              <w:rPr>
                <w:rFonts w:ascii="Times New Roman" w:hAnsi="Times New Roman" w:cs="Times New Roman"/>
                <w:lang w:val="en-GB"/>
              </w:rPr>
              <w:t>d-</w:t>
            </w:r>
            <w:r w:rsidRPr="00841000">
              <w:rPr>
                <w:rFonts w:ascii="Times New Roman" w:hAnsi="Times New Roman" w:cs="Times New Roman"/>
              </w:rPr>
              <w:t>елементите и техните свойства при решаване на логически задачи и генетични преходи.</w:t>
            </w:r>
          </w:p>
        </w:tc>
        <w:tc>
          <w:tcPr>
            <w:tcW w:w="2250" w:type="dxa"/>
          </w:tcPr>
          <w:p w14:paraId="1B550CBD" w14:textId="218918C3" w:rsidR="00906B20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решаване на логически задачи </w:t>
            </w:r>
          </w:p>
          <w:p w14:paraId="66431019" w14:textId="28D67698" w:rsidR="0075640C" w:rsidRPr="00841000" w:rsidRDefault="00906B20" w:rsidP="00906B2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устно и писмено изпитване</w:t>
            </w:r>
          </w:p>
        </w:tc>
        <w:tc>
          <w:tcPr>
            <w:tcW w:w="1800" w:type="dxa"/>
          </w:tcPr>
          <w:p w14:paraId="35CD761C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9A59FC" w:rsidRPr="00841000" w14:paraId="5CC2BA26" w14:textId="77777777" w:rsidTr="003241A9">
        <w:trPr>
          <w:trHeight w:val="142"/>
        </w:trPr>
        <w:tc>
          <w:tcPr>
            <w:tcW w:w="15300" w:type="dxa"/>
            <w:gridSpan w:val="7"/>
            <w:shd w:val="clear" w:color="auto" w:fill="FFE599" w:themeFill="accent4" w:themeFillTint="66"/>
          </w:tcPr>
          <w:p w14:paraId="6A1FB07E" w14:textId="450E6C8A" w:rsidR="009A59FC" w:rsidRPr="00841000" w:rsidRDefault="009A59FC" w:rsidP="009A59F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ЛАБОРАТОРЕН ПРАКТИКУМ</w:t>
            </w:r>
          </w:p>
        </w:tc>
      </w:tr>
      <w:tr w:rsidR="008718EF" w:rsidRPr="00841000" w14:paraId="032C0E42" w14:textId="77777777" w:rsidTr="00B4448A">
        <w:trPr>
          <w:trHeight w:val="142"/>
        </w:trPr>
        <w:tc>
          <w:tcPr>
            <w:tcW w:w="645" w:type="dxa"/>
          </w:tcPr>
          <w:p w14:paraId="6F0EF6ED" w14:textId="2E0D202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568" w:type="dxa"/>
          </w:tcPr>
          <w:p w14:paraId="2C23CBE6" w14:textId="4F4A7232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268" w:type="dxa"/>
          </w:tcPr>
          <w:p w14:paraId="7451FC4F" w14:textId="72FCDDA6" w:rsidR="0075640C" w:rsidRPr="00841000" w:rsidRDefault="00F10EA7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Доказване на карбонати и </w:t>
            </w:r>
            <w:proofErr w:type="spellStart"/>
            <w:r w:rsidRPr="00841000">
              <w:rPr>
                <w:rFonts w:ascii="Times New Roman" w:hAnsi="Times New Roman" w:cs="Times New Roman"/>
                <w:b/>
              </w:rPr>
              <w:t>хидрогенкарбонати</w:t>
            </w:r>
            <w:proofErr w:type="spellEnd"/>
          </w:p>
        </w:tc>
        <w:tc>
          <w:tcPr>
            <w:tcW w:w="1134" w:type="dxa"/>
          </w:tcPr>
          <w:p w14:paraId="08496707" w14:textId="20343D0F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ЛУ</w:t>
            </w:r>
          </w:p>
        </w:tc>
        <w:tc>
          <w:tcPr>
            <w:tcW w:w="6635" w:type="dxa"/>
          </w:tcPr>
          <w:p w14:paraId="7FC8821D" w14:textId="712D1037" w:rsidR="00D97B54" w:rsidRPr="00841000" w:rsidRDefault="00D97B54" w:rsidP="00D97B5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 xml:space="preserve">Планира и извършва химичен експеримент за доказване карбонати и </w:t>
            </w:r>
            <w:proofErr w:type="spellStart"/>
            <w:r w:rsidRPr="00841000">
              <w:rPr>
                <w:rFonts w:ascii="Times New Roman" w:eastAsia="TimesNewRomanPSMT" w:hAnsi="Times New Roman" w:cs="Times New Roman"/>
              </w:rPr>
              <w:t>хидрогенкарбонати</w:t>
            </w:r>
            <w:proofErr w:type="spellEnd"/>
            <w:r w:rsidRPr="00841000">
              <w:rPr>
                <w:rFonts w:ascii="Times New Roman" w:eastAsia="TimesNewRomanPSMT" w:hAnsi="Times New Roman" w:cs="Times New Roman"/>
              </w:rPr>
              <w:t>.</w:t>
            </w:r>
          </w:p>
          <w:p w14:paraId="4A34967C" w14:textId="77777777" w:rsidR="00D97B54" w:rsidRPr="00841000" w:rsidRDefault="00D97B54" w:rsidP="00D97B5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>Спазва правила за безопасна работа с апаратура и вещества.</w:t>
            </w:r>
          </w:p>
          <w:p w14:paraId="3F37B10C" w14:textId="68D4141A" w:rsidR="00D97B54" w:rsidRPr="00841000" w:rsidRDefault="00D97B54" w:rsidP="00ED3FB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lang w:val="en-US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>Представя устно и писмено резултатите от своята работа.</w:t>
            </w:r>
          </w:p>
        </w:tc>
        <w:tc>
          <w:tcPr>
            <w:tcW w:w="2250" w:type="dxa"/>
          </w:tcPr>
          <w:p w14:paraId="31427707" w14:textId="7C861653" w:rsidR="0075640C" w:rsidRPr="00841000" w:rsidRDefault="00683CB5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инструктиране за безопасна работа самостоятелна лабораторна работа</w:t>
            </w:r>
          </w:p>
        </w:tc>
        <w:tc>
          <w:tcPr>
            <w:tcW w:w="1800" w:type="dxa"/>
          </w:tcPr>
          <w:p w14:paraId="5DDD0595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493DD5CC" w14:textId="77777777" w:rsidTr="00B4448A">
        <w:trPr>
          <w:trHeight w:val="142"/>
        </w:trPr>
        <w:tc>
          <w:tcPr>
            <w:tcW w:w="645" w:type="dxa"/>
          </w:tcPr>
          <w:p w14:paraId="4C2BA762" w14:textId="24B82679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568" w:type="dxa"/>
          </w:tcPr>
          <w:p w14:paraId="41C1374A" w14:textId="3E157B6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268" w:type="dxa"/>
          </w:tcPr>
          <w:p w14:paraId="2C72F6D0" w14:textId="5ED0F820" w:rsidR="0075640C" w:rsidRPr="00841000" w:rsidRDefault="00F10EA7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Изследване на свойствата на магнезий и на магнезиеви и калциеви съединения</w:t>
            </w:r>
          </w:p>
        </w:tc>
        <w:tc>
          <w:tcPr>
            <w:tcW w:w="1134" w:type="dxa"/>
          </w:tcPr>
          <w:p w14:paraId="517356BD" w14:textId="4E17AA35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ЛУ</w:t>
            </w:r>
          </w:p>
        </w:tc>
        <w:tc>
          <w:tcPr>
            <w:tcW w:w="6635" w:type="dxa"/>
          </w:tcPr>
          <w:p w14:paraId="53EF3D9E" w14:textId="77777777" w:rsidR="00D97B54" w:rsidRPr="00841000" w:rsidRDefault="00D97B54" w:rsidP="00D97B54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Планира и извършва експеримент за изследване свойствата на магнезий и на съединения на калций и магнезий.</w:t>
            </w:r>
          </w:p>
          <w:p w14:paraId="1C1BA766" w14:textId="77777777" w:rsidR="00D97B54" w:rsidRPr="00841000" w:rsidRDefault="00D97B54" w:rsidP="00D97B54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Наблюдава и анализира извършени експерименти и формулира изводи.</w:t>
            </w:r>
          </w:p>
          <w:p w14:paraId="5A2DBC39" w14:textId="6BF1B517" w:rsidR="0075640C" w:rsidRPr="00841000" w:rsidRDefault="00D97B54" w:rsidP="00D97B54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Планира и извършва експеримент за откриване на йоните на калция.</w:t>
            </w:r>
          </w:p>
        </w:tc>
        <w:tc>
          <w:tcPr>
            <w:tcW w:w="2250" w:type="dxa"/>
          </w:tcPr>
          <w:p w14:paraId="6DAE742B" w14:textId="66A4A958" w:rsidR="0075640C" w:rsidRPr="00841000" w:rsidRDefault="00E20974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д</w:t>
            </w:r>
            <w:r w:rsidR="00BB554F" w:rsidRPr="00841000">
              <w:rPr>
                <w:rFonts w:ascii="Times New Roman" w:hAnsi="Times New Roman" w:cs="Times New Roman"/>
              </w:rPr>
              <w:t>емонстрационен експеримент</w:t>
            </w:r>
          </w:p>
        </w:tc>
        <w:tc>
          <w:tcPr>
            <w:tcW w:w="1800" w:type="dxa"/>
          </w:tcPr>
          <w:p w14:paraId="58AB9346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59AE8060" w14:textId="77777777" w:rsidTr="00B4448A">
        <w:trPr>
          <w:trHeight w:val="142"/>
        </w:trPr>
        <w:tc>
          <w:tcPr>
            <w:tcW w:w="645" w:type="dxa"/>
          </w:tcPr>
          <w:p w14:paraId="643FC621" w14:textId="12B2A447" w:rsidR="00047DA7" w:rsidRPr="00841000" w:rsidRDefault="00047DA7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568" w:type="dxa"/>
          </w:tcPr>
          <w:p w14:paraId="7DA0C3B7" w14:textId="6332F31E" w:rsidR="00047DA7" w:rsidRPr="00841000" w:rsidRDefault="0075640C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268" w:type="dxa"/>
          </w:tcPr>
          <w:p w14:paraId="61B492FB" w14:textId="554C350F" w:rsidR="00047DA7" w:rsidRPr="00841000" w:rsidRDefault="00F10EA7" w:rsidP="00067054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</w:rPr>
            </w:pPr>
            <w:r w:rsidRPr="00841000">
              <w:rPr>
                <w:rFonts w:ascii="Times New Roman" w:eastAsia="Calibri" w:hAnsi="Times New Roman" w:cs="Times New Roman"/>
                <w:b/>
              </w:rPr>
              <w:t>Сравнително разглеждане на свойства на алуминий и олово.</w:t>
            </w:r>
          </w:p>
          <w:p w14:paraId="1B813A9E" w14:textId="278A37A9" w:rsidR="00047DA7" w:rsidRPr="00841000" w:rsidRDefault="00F10EA7" w:rsidP="00F563D9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841000">
              <w:rPr>
                <w:rFonts w:ascii="Times New Roman" w:eastAsia="Calibri" w:hAnsi="Times New Roman" w:cs="Times New Roman"/>
                <w:b/>
              </w:rPr>
              <w:t>Доказване на алуминиеви и оловни йони</w:t>
            </w:r>
          </w:p>
        </w:tc>
        <w:tc>
          <w:tcPr>
            <w:tcW w:w="1134" w:type="dxa"/>
          </w:tcPr>
          <w:p w14:paraId="47B2920B" w14:textId="19DD2753" w:rsidR="00047DA7" w:rsidRPr="00841000" w:rsidRDefault="00047DA7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ЛУ</w:t>
            </w:r>
          </w:p>
        </w:tc>
        <w:tc>
          <w:tcPr>
            <w:tcW w:w="6635" w:type="dxa"/>
          </w:tcPr>
          <w:p w14:paraId="15373C37" w14:textId="77777777" w:rsidR="0010479D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Планира и извършва химичен експеримент за сравнително изследване свойствата на алуминий и олово. </w:t>
            </w:r>
          </w:p>
          <w:p w14:paraId="51D05169" w14:textId="5D335456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Формулира изводи за сходства и различия между алуминий и олово.</w:t>
            </w:r>
          </w:p>
          <w:p w14:paraId="3FD01053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Планира и извършва химичен експеримент за изследване свойствата разредена азотна киселина.</w:t>
            </w:r>
          </w:p>
          <w:p w14:paraId="2C0F03AA" w14:textId="6867479E" w:rsidR="00D97B54" w:rsidRPr="00841000" w:rsidRDefault="00D97B54" w:rsidP="00D97B54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Планира химичен експеримент за установяване свойствата на нитрати.</w:t>
            </w:r>
          </w:p>
          <w:p w14:paraId="274C3144" w14:textId="030DBCB6" w:rsidR="00047DA7" w:rsidRPr="0010479D" w:rsidRDefault="00D97B54" w:rsidP="00047DA7">
            <w:pPr>
              <w:rPr>
                <w:rFonts w:ascii="Times New Roman" w:hAnsi="Times New Roman" w:cs="Times New Roman"/>
                <w:lang w:val="en-US"/>
              </w:rPr>
            </w:pPr>
            <w:r w:rsidRPr="00841000">
              <w:rPr>
                <w:rFonts w:ascii="Times New Roman" w:hAnsi="Times New Roman" w:cs="Times New Roman"/>
              </w:rPr>
              <w:t>Планира и извършва експеримент за откриване на оловни и алуминиеви йони.</w:t>
            </w:r>
          </w:p>
        </w:tc>
        <w:tc>
          <w:tcPr>
            <w:tcW w:w="2250" w:type="dxa"/>
          </w:tcPr>
          <w:p w14:paraId="069A3114" w14:textId="0D15CB3A" w:rsidR="00047DA7" w:rsidRPr="00841000" w:rsidRDefault="0010479D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лабораторна работа</w:t>
            </w:r>
          </w:p>
        </w:tc>
        <w:tc>
          <w:tcPr>
            <w:tcW w:w="1800" w:type="dxa"/>
          </w:tcPr>
          <w:p w14:paraId="64598775" w14:textId="77777777" w:rsidR="00047DA7" w:rsidRPr="00841000" w:rsidRDefault="00047DA7" w:rsidP="00047DA7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113B712B" w14:textId="77777777" w:rsidTr="00B4448A">
        <w:trPr>
          <w:trHeight w:val="142"/>
        </w:trPr>
        <w:tc>
          <w:tcPr>
            <w:tcW w:w="645" w:type="dxa"/>
          </w:tcPr>
          <w:p w14:paraId="304FAB45" w14:textId="7464C7B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568" w:type="dxa"/>
          </w:tcPr>
          <w:p w14:paraId="7B6A31B5" w14:textId="45561C7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14:paraId="3401DD13" w14:textId="0A7CEBAB" w:rsidR="0075640C" w:rsidRPr="00841000" w:rsidRDefault="00F10EA7" w:rsidP="0075640C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841000">
              <w:rPr>
                <w:rFonts w:ascii="Times New Roman" w:hAnsi="Times New Roman" w:cs="Times New Roman"/>
                <w:b/>
              </w:rPr>
              <w:t>Изследване свойствата на киселини</w:t>
            </w:r>
          </w:p>
        </w:tc>
        <w:tc>
          <w:tcPr>
            <w:tcW w:w="1134" w:type="dxa"/>
          </w:tcPr>
          <w:p w14:paraId="468AE02B" w14:textId="543A530C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ЛУ</w:t>
            </w:r>
          </w:p>
        </w:tc>
        <w:tc>
          <w:tcPr>
            <w:tcW w:w="6635" w:type="dxa"/>
          </w:tcPr>
          <w:p w14:paraId="3F316C04" w14:textId="12A9B7D9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Планира химичен експеримент за изследване свойствата на неорганични и органични киселини.</w:t>
            </w:r>
          </w:p>
          <w:p w14:paraId="73774BB1" w14:textId="1A40BCD2" w:rsidR="00ED3FB6" w:rsidRPr="00841000" w:rsidRDefault="00D97B54" w:rsidP="00D97B5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Установява експериментално общи и специфични свойства на киселини</w:t>
            </w:r>
            <w:r w:rsidRPr="00841000">
              <w:rPr>
                <w:rFonts w:ascii="Times New Roman" w:eastAsia="TimesNewRomanPSMT" w:hAnsi="Times New Roman" w:cs="Times New Roman"/>
              </w:rPr>
              <w:t xml:space="preserve"> </w:t>
            </w:r>
          </w:p>
        </w:tc>
        <w:tc>
          <w:tcPr>
            <w:tcW w:w="2250" w:type="dxa"/>
          </w:tcPr>
          <w:p w14:paraId="5BC44C2E" w14:textId="394720C4" w:rsidR="0075640C" w:rsidRPr="00841000" w:rsidRDefault="0010479D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лабораторна работа</w:t>
            </w:r>
          </w:p>
        </w:tc>
        <w:tc>
          <w:tcPr>
            <w:tcW w:w="1800" w:type="dxa"/>
          </w:tcPr>
          <w:p w14:paraId="14AB7886" w14:textId="77777777" w:rsidR="0075640C" w:rsidRPr="00841000" w:rsidRDefault="0075640C" w:rsidP="0075640C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3FB49E68" w14:textId="77777777" w:rsidTr="00B4448A">
        <w:trPr>
          <w:trHeight w:val="142"/>
        </w:trPr>
        <w:tc>
          <w:tcPr>
            <w:tcW w:w="645" w:type="dxa"/>
          </w:tcPr>
          <w:p w14:paraId="307132D9" w14:textId="781173E9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568" w:type="dxa"/>
          </w:tcPr>
          <w:p w14:paraId="01B87977" w14:textId="0921520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14:paraId="1D187A69" w14:textId="3F0A7CD5" w:rsidR="0075640C" w:rsidRPr="00841000" w:rsidRDefault="00F10EA7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 xml:space="preserve">Изследване на свойства на </w:t>
            </w:r>
            <w:proofErr w:type="spellStart"/>
            <w:r w:rsidRPr="00841000">
              <w:rPr>
                <w:rFonts w:ascii="Times New Roman" w:hAnsi="Times New Roman" w:cs="Times New Roman"/>
                <w:b/>
              </w:rPr>
              <w:t>халогениди</w:t>
            </w:r>
            <w:proofErr w:type="spellEnd"/>
          </w:p>
        </w:tc>
        <w:tc>
          <w:tcPr>
            <w:tcW w:w="1134" w:type="dxa"/>
          </w:tcPr>
          <w:p w14:paraId="4F1CE01E" w14:textId="3D028DD5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ЛУ</w:t>
            </w:r>
          </w:p>
        </w:tc>
        <w:tc>
          <w:tcPr>
            <w:tcW w:w="6635" w:type="dxa"/>
          </w:tcPr>
          <w:p w14:paraId="0A2AED6C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Планира и извършва химичен експеримент за изследване свойства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халогениди</w:t>
            </w:r>
            <w:proofErr w:type="spellEnd"/>
            <w:r w:rsidRPr="00841000">
              <w:rPr>
                <w:rFonts w:ascii="Times New Roman" w:hAnsi="Times New Roman" w:cs="Times New Roman"/>
              </w:rPr>
              <w:t>.</w:t>
            </w:r>
          </w:p>
          <w:p w14:paraId="2BE30BF9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Установява експериментално общи свойства на </w:t>
            </w:r>
            <w:proofErr w:type="spellStart"/>
            <w:r w:rsidRPr="00841000">
              <w:rPr>
                <w:rFonts w:ascii="Times New Roman" w:hAnsi="Times New Roman" w:cs="Times New Roman"/>
              </w:rPr>
              <w:t>халогениди</w:t>
            </w:r>
            <w:proofErr w:type="spellEnd"/>
            <w:r w:rsidRPr="00841000">
              <w:rPr>
                <w:rFonts w:ascii="Times New Roman" w:hAnsi="Times New Roman" w:cs="Times New Roman"/>
              </w:rPr>
              <w:t>.</w:t>
            </w:r>
          </w:p>
          <w:p w14:paraId="21CEC4CE" w14:textId="59BB5B31" w:rsidR="0075640C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Наблюдава и анализира проведен от учителя експеримент.</w:t>
            </w:r>
          </w:p>
        </w:tc>
        <w:tc>
          <w:tcPr>
            <w:tcW w:w="2250" w:type="dxa"/>
          </w:tcPr>
          <w:p w14:paraId="5FD2BAAA" w14:textId="006F8EBF" w:rsidR="0010479D" w:rsidRPr="00841000" w:rsidRDefault="0010479D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lastRenderedPageBreak/>
              <w:t>самостоятелна лабораторна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lastRenderedPageBreak/>
              <w:t>демонстрационен експеримент</w:t>
            </w:r>
          </w:p>
        </w:tc>
        <w:tc>
          <w:tcPr>
            <w:tcW w:w="1800" w:type="dxa"/>
          </w:tcPr>
          <w:p w14:paraId="324FEFF0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2DCD2162" w14:textId="77777777" w:rsidTr="00B4448A">
        <w:trPr>
          <w:trHeight w:val="142"/>
        </w:trPr>
        <w:tc>
          <w:tcPr>
            <w:tcW w:w="645" w:type="dxa"/>
          </w:tcPr>
          <w:p w14:paraId="0F2DDBEB" w14:textId="363511F8" w:rsidR="00047DA7" w:rsidRPr="00841000" w:rsidRDefault="00047DA7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67. 68.</w:t>
            </w:r>
          </w:p>
        </w:tc>
        <w:tc>
          <w:tcPr>
            <w:tcW w:w="568" w:type="dxa"/>
          </w:tcPr>
          <w:p w14:paraId="6D5A7B91" w14:textId="157E6147" w:rsidR="00047DA7" w:rsidRPr="00841000" w:rsidRDefault="0075640C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14:paraId="43436888" w14:textId="5FB1AAC6" w:rsidR="00047DA7" w:rsidRPr="00841000" w:rsidRDefault="00F10EA7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Получаване и доказване на газове</w:t>
            </w:r>
          </w:p>
        </w:tc>
        <w:tc>
          <w:tcPr>
            <w:tcW w:w="1134" w:type="dxa"/>
          </w:tcPr>
          <w:p w14:paraId="0C0DF0D1" w14:textId="1D42E9EA" w:rsidR="00047DA7" w:rsidRPr="00841000" w:rsidRDefault="00047DA7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ЛУ</w:t>
            </w:r>
          </w:p>
        </w:tc>
        <w:tc>
          <w:tcPr>
            <w:tcW w:w="6635" w:type="dxa"/>
          </w:tcPr>
          <w:p w14:paraId="0531ED88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Планира химичен експеримент за получаване и изследване свойствата на газове.</w:t>
            </w:r>
          </w:p>
          <w:p w14:paraId="67722CE8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Установява експериментално газове.</w:t>
            </w:r>
          </w:p>
          <w:p w14:paraId="2231AA75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Свързва свойствата на газовете с тяхното получаване и доказване.</w:t>
            </w:r>
          </w:p>
          <w:p w14:paraId="66650CBD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Описва апаратури за получаване на газове.</w:t>
            </w:r>
          </w:p>
          <w:p w14:paraId="5491DB3C" w14:textId="4DA69E61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Спазва правила за безопасна работа с апаратури и вещества.</w:t>
            </w:r>
          </w:p>
        </w:tc>
        <w:tc>
          <w:tcPr>
            <w:tcW w:w="2250" w:type="dxa"/>
          </w:tcPr>
          <w:p w14:paraId="7244EF6B" w14:textId="732F0AE2" w:rsidR="00047DA7" w:rsidRPr="00841000" w:rsidRDefault="0010479D" w:rsidP="00047DA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лабораторна работа</w:t>
            </w:r>
          </w:p>
        </w:tc>
        <w:tc>
          <w:tcPr>
            <w:tcW w:w="1800" w:type="dxa"/>
          </w:tcPr>
          <w:p w14:paraId="59A1C345" w14:textId="77777777" w:rsidR="00047DA7" w:rsidRPr="00841000" w:rsidRDefault="00047DA7" w:rsidP="00047DA7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6DC88E8F" w14:textId="77777777" w:rsidTr="00B4448A">
        <w:trPr>
          <w:trHeight w:val="142"/>
        </w:trPr>
        <w:tc>
          <w:tcPr>
            <w:tcW w:w="645" w:type="dxa"/>
          </w:tcPr>
          <w:p w14:paraId="318674FC" w14:textId="3B4BA65E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568" w:type="dxa"/>
          </w:tcPr>
          <w:p w14:paraId="0E42ACDC" w14:textId="3AAEC5F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68" w:type="dxa"/>
          </w:tcPr>
          <w:p w14:paraId="2EEE2813" w14:textId="6ED94586" w:rsidR="0075640C" w:rsidRPr="00841000" w:rsidRDefault="00F10EA7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eastAsia="Calibri" w:hAnsi="Times New Roman" w:cs="Times New Roman"/>
                <w:b/>
              </w:rPr>
              <w:t>Сравнително разглеждане на свойствата на мед, цинк и желязо</w:t>
            </w:r>
          </w:p>
        </w:tc>
        <w:tc>
          <w:tcPr>
            <w:tcW w:w="1134" w:type="dxa"/>
          </w:tcPr>
          <w:p w14:paraId="01842491" w14:textId="48D4CF15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ЛУ</w:t>
            </w:r>
          </w:p>
        </w:tc>
        <w:tc>
          <w:tcPr>
            <w:tcW w:w="6635" w:type="dxa"/>
          </w:tcPr>
          <w:p w14:paraId="0568B9E5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Изпълнява химичен експеримент за изследване свойства на мед, цинк и желязо и техни съединения.</w:t>
            </w:r>
          </w:p>
          <w:p w14:paraId="1DB03613" w14:textId="77777777" w:rsidR="00D97B54" w:rsidRPr="00841000" w:rsidRDefault="00D97B54" w:rsidP="00D97B54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>Планира химичен експеримент за изследване свойствата на разредена сярна киселина и сулфати.</w:t>
            </w:r>
            <w:r w:rsidRPr="00841000">
              <w:rPr>
                <w:rFonts w:ascii="Times New Roman" w:hAnsi="Times New Roman" w:cs="Times New Roman"/>
              </w:rPr>
              <w:t xml:space="preserve"> </w:t>
            </w:r>
          </w:p>
          <w:p w14:paraId="2E5C826B" w14:textId="191ECE98" w:rsidR="003241A9" w:rsidRPr="00841000" w:rsidRDefault="00D97B54" w:rsidP="0075640C">
            <w:pPr>
              <w:tabs>
                <w:tab w:val="center" w:pos="1380"/>
              </w:tabs>
              <w:rPr>
                <w:rFonts w:ascii="Times New Roman" w:hAnsi="Times New Roman" w:cs="Times New Roman"/>
                <w:color w:val="FF0000"/>
              </w:rPr>
            </w:pPr>
            <w:r w:rsidRPr="00841000">
              <w:rPr>
                <w:rFonts w:ascii="Times New Roman" w:hAnsi="Times New Roman" w:cs="Times New Roman"/>
              </w:rPr>
              <w:t>Наблюдава и анализира проведен от учителя експеримент</w:t>
            </w:r>
            <w:r w:rsidRPr="00841000">
              <w:rPr>
                <w:rFonts w:ascii="Times New Roman" w:hAnsi="Times New Roman" w:cs="Times New Roman"/>
                <w:color w:val="FF0000"/>
              </w:rPr>
              <w:t>.</w:t>
            </w:r>
            <w:r w:rsidR="003241A9" w:rsidRPr="00841000">
              <w:rPr>
                <w:rFonts w:ascii="Times New Roman" w:eastAsia="TimesNewRomanPSMT" w:hAnsi="Times New Roman" w:cs="Times New Roman"/>
              </w:rPr>
              <w:t>.</w:t>
            </w:r>
          </w:p>
        </w:tc>
        <w:tc>
          <w:tcPr>
            <w:tcW w:w="2250" w:type="dxa"/>
          </w:tcPr>
          <w:p w14:paraId="40ED4715" w14:textId="6ED72728" w:rsidR="0075640C" w:rsidRPr="00841000" w:rsidRDefault="0010479D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самостоятелна лабораторна работа</w:t>
            </w:r>
            <w:r w:rsidRPr="00841000">
              <w:rPr>
                <w:rFonts w:ascii="Times New Roman" w:hAnsi="Times New Roman" w:cs="Times New Roman"/>
              </w:rPr>
              <w:t xml:space="preserve"> </w:t>
            </w:r>
            <w:r w:rsidRPr="00841000">
              <w:rPr>
                <w:rFonts w:ascii="Times New Roman" w:hAnsi="Times New Roman" w:cs="Times New Roman"/>
              </w:rPr>
              <w:t>демонстрационен експеримент</w:t>
            </w:r>
          </w:p>
        </w:tc>
        <w:tc>
          <w:tcPr>
            <w:tcW w:w="1800" w:type="dxa"/>
          </w:tcPr>
          <w:p w14:paraId="69CCB855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3A965D61" w14:textId="77777777" w:rsidTr="00B4448A">
        <w:trPr>
          <w:trHeight w:val="142"/>
        </w:trPr>
        <w:tc>
          <w:tcPr>
            <w:tcW w:w="645" w:type="dxa"/>
          </w:tcPr>
          <w:p w14:paraId="4212038D" w14:textId="737E5FDB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568" w:type="dxa"/>
          </w:tcPr>
          <w:p w14:paraId="481F1EF3" w14:textId="0D833934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68" w:type="dxa"/>
          </w:tcPr>
          <w:p w14:paraId="6CF32B3D" w14:textId="6A4A8180" w:rsidR="0075640C" w:rsidRPr="00841000" w:rsidRDefault="00F10EA7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  <w:b/>
              </w:rPr>
              <w:t>Хидроксиди на мед, цинк и желязо</w:t>
            </w:r>
          </w:p>
        </w:tc>
        <w:tc>
          <w:tcPr>
            <w:tcW w:w="1134" w:type="dxa"/>
          </w:tcPr>
          <w:p w14:paraId="47CEB0A1" w14:textId="0B7005C1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ЛУ</w:t>
            </w:r>
          </w:p>
        </w:tc>
        <w:tc>
          <w:tcPr>
            <w:tcW w:w="6635" w:type="dxa"/>
          </w:tcPr>
          <w:p w14:paraId="63CAAE5A" w14:textId="00BA4063" w:rsidR="00D97B54" w:rsidRPr="00841000" w:rsidRDefault="00D97B54" w:rsidP="00D97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eastAsia="TimesNewRomanPSMT" w:hAnsi="Times New Roman" w:cs="Times New Roman"/>
              </w:rPr>
              <w:t xml:space="preserve">Планира химичен експеримент за доказване на </w:t>
            </w:r>
            <w:proofErr w:type="spellStart"/>
            <w:r w:rsidRPr="00841000">
              <w:rPr>
                <w:rFonts w:ascii="Times New Roman" w:eastAsia="TimesNewRomanPSMT" w:hAnsi="Times New Roman" w:cs="Times New Roman"/>
              </w:rPr>
              <w:t>амфотерни</w:t>
            </w:r>
            <w:proofErr w:type="spellEnd"/>
            <w:r w:rsidRPr="00841000">
              <w:rPr>
                <w:rFonts w:ascii="Times New Roman" w:eastAsia="TimesNewRomanPSMT" w:hAnsi="Times New Roman" w:cs="Times New Roman"/>
              </w:rPr>
              <w:t xml:space="preserve"> свойства на алуминиев оксид и алуминиев хидроксид и </w:t>
            </w:r>
            <w:proofErr w:type="spellStart"/>
            <w:r w:rsidRPr="00841000">
              <w:rPr>
                <w:rFonts w:ascii="Times New Roman" w:eastAsia="TimesNewRomanPSMT" w:hAnsi="Times New Roman" w:cs="Times New Roman"/>
              </w:rPr>
              <w:t>адсорбционни</w:t>
            </w:r>
            <w:proofErr w:type="spellEnd"/>
            <w:r w:rsidRPr="00841000">
              <w:rPr>
                <w:rFonts w:ascii="Times New Roman" w:eastAsia="TimesNewRomanPSMT" w:hAnsi="Times New Roman" w:cs="Times New Roman"/>
              </w:rPr>
              <w:t xml:space="preserve"> свойства на алуминиев хидроксид.</w:t>
            </w:r>
          </w:p>
          <w:p w14:paraId="400A1119" w14:textId="0444CD57" w:rsidR="00D97B54" w:rsidRPr="00841000" w:rsidRDefault="00D97B54" w:rsidP="00125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Изпълнява химичен експеримент за изследване свойства съединения на мед, цинк и желязо.</w:t>
            </w:r>
          </w:p>
        </w:tc>
        <w:tc>
          <w:tcPr>
            <w:tcW w:w="2250" w:type="dxa"/>
          </w:tcPr>
          <w:p w14:paraId="5F33489E" w14:textId="6F24A11C" w:rsidR="0075640C" w:rsidRPr="00841000" w:rsidRDefault="0010479D" w:rsidP="0075640C">
            <w:pPr>
              <w:rPr>
                <w:rFonts w:ascii="Times New Roman" w:hAnsi="Times New Roman" w:cs="Times New Roman"/>
              </w:rPr>
            </w:pPr>
            <w:bookmarkStart w:id="3" w:name="_GoBack"/>
            <w:r w:rsidRPr="00841000">
              <w:rPr>
                <w:rFonts w:ascii="Times New Roman" w:hAnsi="Times New Roman" w:cs="Times New Roman"/>
              </w:rPr>
              <w:t>самостоятелна лабораторна работа</w:t>
            </w:r>
            <w:bookmarkEnd w:id="3"/>
          </w:p>
        </w:tc>
        <w:tc>
          <w:tcPr>
            <w:tcW w:w="1800" w:type="dxa"/>
          </w:tcPr>
          <w:p w14:paraId="4D75C86A" w14:textId="77777777" w:rsidR="0075640C" w:rsidRPr="00841000" w:rsidRDefault="0075640C" w:rsidP="0075640C">
            <w:pPr>
              <w:rPr>
                <w:rFonts w:ascii="Times New Roman" w:hAnsi="Times New Roman" w:cs="Times New Roman"/>
              </w:rPr>
            </w:pPr>
          </w:p>
        </w:tc>
      </w:tr>
      <w:tr w:rsidR="008718EF" w:rsidRPr="00841000" w14:paraId="06119EAC" w14:textId="77777777" w:rsidTr="00B4448A">
        <w:trPr>
          <w:trHeight w:val="142"/>
        </w:trPr>
        <w:tc>
          <w:tcPr>
            <w:tcW w:w="645" w:type="dxa"/>
          </w:tcPr>
          <w:p w14:paraId="35892808" w14:textId="3D471CE1" w:rsidR="005E7481" w:rsidRPr="00841000" w:rsidRDefault="00022722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71. 72.</w:t>
            </w:r>
          </w:p>
        </w:tc>
        <w:tc>
          <w:tcPr>
            <w:tcW w:w="568" w:type="dxa"/>
          </w:tcPr>
          <w:p w14:paraId="69D193EB" w14:textId="0939B8CD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3</w:t>
            </w:r>
            <w:r w:rsidR="0075640C" w:rsidRPr="008410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</w:tcPr>
          <w:p w14:paraId="2824967C" w14:textId="7199A7DC" w:rsidR="005E7481" w:rsidRPr="00841000" w:rsidRDefault="00F10EA7" w:rsidP="002B6587">
            <w:pPr>
              <w:rPr>
                <w:rFonts w:ascii="Times New Roman" w:hAnsi="Times New Roman" w:cs="Times New Roman"/>
                <w:b/>
                <w:bCs/>
              </w:rPr>
            </w:pPr>
            <w:r w:rsidRPr="00841000">
              <w:rPr>
                <w:rFonts w:ascii="Times New Roman" w:hAnsi="Times New Roman" w:cs="Times New Roman"/>
                <w:b/>
                <w:bCs/>
              </w:rPr>
              <w:t>Химия и околна среда</w:t>
            </w:r>
          </w:p>
        </w:tc>
        <w:tc>
          <w:tcPr>
            <w:tcW w:w="1134" w:type="dxa"/>
          </w:tcPr>
          <w:p w14:paraId="1EADCD0B" w14:textId="3F4D2BBB" w:rsidR="005E7481" w:rsidRPr="00841000" w:rsidRDefault="00047DA7" w:rsidP="002B6587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</w:t>
            </w:r>
            <w:r w:rsidR="00E956A6" w:rsidRPr="00841000">
              <w:rPr>
                <w:rFonts w:ascii="Times New Roman" w:hAnsi="Times New Roman" w:cs="Times New Roman"/>
              </w:rPr>
              <w:t>роект</w:t>
            </w:r>
          </w:p>
        </w:tc>
        <w:tc>
          <w:tcPr>
            <w:tcW w:w="6635" w:type="dxa"/>
          </w:tcPr>
          <w:p w14:paraId="42B3111B" w14:textId="55457DAE" w:rsidR="00BF7380" w:rsidRPr="00841000" w:rsidRDefault="00BF7380" w:rsidP="00BF738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Аргументира необходимостта от рециклиране на металите за опазване на околната среда. </w:t>
            </w:r>
          </w:p>
          <w:p w14:paraId="65F35659" w14:textId="5E4027C9" w:rsidR="0020581F" w:rsidRPr="00841000" w:rsidRDefault="0020581F" w:rsidP="00BF7380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Проучва информация за основни химически производства в България и в други страни.</w:t>
            </w:r>
          </w:p>
          <w:p w14:paraId="3A0C0DDC" w14:textId="3E9E6026" w:rsidR="005E7481" w:rsidRPr="00841000" w:rsidRDefault="00BF7380" w:rsidP="002B6587">
            <w:pPr>
              <w:tabs>
                <w:tab w:val="center" w:pos="1380"/>
              </w:tabs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Извлича и анализира информация от различни източници за разпространението, значението, приложението и въздействието на d-елементите върху околната среда и здравето на човека и я представя по подходящ начин.</w:t>
            </w:r>
          </w:p>
        </w:tc>
        <w:tc>
          <w:tcPr>
            <w:tcW w:w="2250" w:type="dxa"/>
          </w:tcPr>
          <w:p w14:paraId="1C629209" w14:textId="77777777" w:rsidR="00683CB5" w:rsidRPr="00841000" w:rsidRDefault="00683CB5" w:rsidP="00683CB5">
            <w:pPr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работа по групи</w:t>
            </w:r>
          </w:p>
          <w:p w14:paraId="0C892476" w14:textId="77777777" w:rsidR="00683CB5" w:rsidRPr="00841000" w:rsidRDefault="00683CB5" w:rsidP="00683CB5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 xml:space="preserve">дискусия </w:t>
            </w:r>
          </w:p>
          <w:p w14:paraId="04487765" w14:textId="77777777" w:rsidR="00683CB5" w:rsidRPr="00841000" w:rsidRDefault="00683CB5" w:rsidP="00683CB5">
            <w:pPr>
              <w:pStyle w:val="BasicParagraph"/>
              <w:ind w:firstLine="0"/>
              <w:jc w:val="left"/>
              <w:rPr>
                <w:rFonts w:ascii="Times New Roman" w:hAnsi="Times New Roman" w:cs="Times New Roman"/>
              </w:rPr>
            </w:pPr>
            <w:r w:rsidRPr="00841000">
              <w:rPr>
                <w:rFonts w:ascii="Times New Roman" w:hAnsi="Times New Roman" w:cs="Times New Roman"/>
              </w:rPr>
              <w:t>планиране и управление на проектна дейност</w:t>
            </w:r>
          </w:p>
          <w:p w14:paraId="3D1AA4BA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14:paraId="422E5221" w14:textId="77777777" w:rsidR="005E7481" w:rsidRPr="00841000" w:rsidRDefault="005E7481" w:rsidP="002B6587">
            <w:pPr>
              <w:rPr>
                <w:rFonts w:ascii="Times New Roman" w:hAnsi="Times New Roman" w:cs="Times New Roman"/>
              </w:rPr>
            </w:pPr>
          </w:p>
        </w:tc>
      </w:tr>
    </w:tbl>
    <w:p w14:paraId="783C2DFF" w14:textId="77777777" w:rsidR="005E7481" w:rsidRPr="00841000" w:rsidRDefault="005E7481" w:rsidP="005E7481">
      <w:pPr>
        <w:rPr>
          <w:rFonts w:ascii="Times New Roman" w:hAnsi="Times New Roman" w:cs="Times New Roman"/>
        </w:rPr>
      </w:pPr>
    </w:p>
    <w:p w14:paraId="37BD7EFB" w14:textId="77777777" w:rsidR="005E7481" w:rsidRPr="00841000" w:rsidRDefault="005E7481" w:rsidP="005E7481">
      <w:pPr>
        <w:rPr>
          <w:rFonts w:ascii="Times New Roman" w:hAnsi="Times New Roman" w:cs="Times New Roman"/>
        </w:rPr>
      </w:pPr>
    </w:p>
    <w:p w14:paraId="7BBD3A06" w14:textId="77777777" w:rsidR="005E7481" w:rsidRPr="00841000" w:rsidRDefault="005E7481" w:rsidP="005E7481">
      <w:pPr>
        <w:spacing w:after="0"/>
        <w:rPr>
          <w:rFonts w:ascii="Times New Roman" w:hAnsi="Times New Roman" w:cs="Times New Roman"/>
        </w:rPr>
      </w:pPr>
      <w:r w:rsidRPr="00841000">
        <w:rPr>
          <w:rFonts w:ascii="Times New Roman" w:hAnsi="Times New Roman" w:cs="Times New Roman"/>
          <w:b/>
        </w:rPr>
        <w:t>Дата</w:t>
      </w:r>
      <w:r w:rsidRPr="00841000">
        <w:rPr>
          <w:rFonts w:ascii="Times New Roman" w:hAnsi="Times New Roman" w:cs="Times New Roman"/>
        </w:rPr>
        <w:t>: .......................................</w:t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  <w:b/>
        </w:rPr>
        <w:t>Разработил</w:t>
      </w:r>
      <w:r w:rsidRPr="00841000">
        <w:rPr>
          <w:rFonts w:ascii="Times New Roman" w:hAnsi="Times New Roman" w:cs="Times New Roman"/>
        </w:rPr>
        <w:t>: .....................................................</w:t>
      </w:r>
    </w:p>
    <w:p w14:paraId="3DE57027" w14:textId="7E3E746C" w:rsidR="000C4312" w:rsidRPr="00841000" w:rsidRDefault="005E7481" w:rsidP="0055652F">
      <w:pPr>
        <w:spacing w:after="0"/>
        <w:rPr>
          <w:rFonts w:ascii="Times New Roman" w:hAnsi="Times New Roman" w:cs="Times New Roman"/>
        </w:rPr>
      </w:pP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</w:r>
      <w:r w:rsidRPr="00841000">
        <w:rPr>
          <w:rFonts w:ascii="Times New Roman" w:hAnsi="Times New Roman" w:cs="Times New Roman"/>
        </w:rPr>
        <w:tab/>
        <w:t>(</w:t>
      </w:r>
      <w:r w:rsidRPr="00841000">
        <w:rPr>
          <w:rFonts w:ascii="Times New Roman" w:hAnsi="Times New Roman" w:cs="Times New Roman"/>
          <w:i/>
        </w:rPr>
        <w:t>име и фамилия, подпис</w:t>
      </w:r>
      <w:r w:rsidRPr="00841000">
        <w:rPr>
          <w:rFonts w:ascii="Times New Roman" w:hAnsi="Times New Roman" w:cs="Times New Roman"/>
          <w:iCs/>
        </w:rPr>
        <w:t>)</w:t>
      </w:r>
    </w:p>
    <w:sectPr w:rsidR="000C4312" w:rsidRPr="00841000" w:rsidSect="002B6587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39A14" w14:textId="77777777" w:rsidR="00AB23C0" w:rsidRDefault="00AB23C0">
      <w:pPr>
        <w:spacing w:after="0" w:line="240" w:lineRule="auto"/>
      </w:pPr>
      <w:r>
        <w:separator/>
      </w:r>
    </w:p>
  </w:endnote>
  <w:endnote w:type="continuationSeparator" w:id="0">
    <w:p w14:paraId="7E051F10" w14:textId="77777777" w:rsidR="00AB23C0" w:rsidRDefault="00AB2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P TimeML">
    <w:panose1 w:val="00000000000000000000"/>
    <w:charset w:val="00"/>
    <w:family w:val="modern"/>
    <w:notTrueType/>
    <w:pitch w:val="variable"/>
    <w:sig w:usb0="A00002AF" w:usb1="400038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BoldSemiCn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7037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F0591C" w14:textId="77777777" w:rsidR="00143E50" w:rsidRDefault="00143E50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D422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2897545A" w14:textId="77777777" w:rsidR="00143E50" w:rsidRDefault="00143E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A22C5" w14:textId="77777777" w:rsidR="00AB23C0" w:rsidRDefault="00AB23C0">
      <w:pPr>
        <w:spacing w:after="0" w:line="240" w:lineRule="auto"/>
      </w:pPr>
      <w:r>
        <w:separator/>
      </w:r>
    </w:p>
  </w:footnote>
  <w:footnote w:type="continuationSeparator" w:id="0">
    <w:p w14:paraId="43E0C6EE" w14:textId="77777777" w:rsidR="00AB23C0" w:rsidRDefault="00AB2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AB7407"/>
    <w:multiLevelType w:val="multilevel"/>
    <w:tmpl w:val="ACDE65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312"/>
    <w:rsid w:val="00022722"/>
    <w:rsid w:val="00025543"/>
    <w:rsid w:val="00030AAF"/>
    <w:rsid w:val="00047DA7"/>
    <w:rsid w:val="00052FDB"/>
    <w:rsid w:val="0006345F"/>
    <w:rsid w:val="00067054"/>
    <w:rsid w:val="00070184"/>
    <w:rsid w:val="00073426"/>
    <w:rsid w:val="000763FF"/>
    <w:rsid w:val="000811BA"/>
    <w:rsid w:val="00082536"/>
    <w:rsid w:val="00090B65"/>
    <w:rsid w:val="000A7BEE"/>
    <w:rsid w:val="000C3B02"/>
    <w:rsid w:val="000C4312"/>
    <w:rsid w:val="0010479D"/>
    <w:rsid w:val="00125D62"/>
    <w:rsid w:val="001359DF"/>
    <w:rsid w:val="00143E50"/>
    <w:rsid w:val="001550C3"/>
    <w:rsid w:val="0020390A"/>
    <w:rsid w:val="0020581F"/>
    <w:rsid w:val="0021681F"/>
    <w:rsid w:val="00233957"/>
    <w:rsid w:val="00241AE5"/>
    <w:rsid w:val="00273FB7"/>
    <w:rsid w:val="002A782A"/>
    <w:rsid w:val="002B6587"/>
    <w:rsid w:val="002C7BD3"/>
    <w:rsid w:val="002E1C68"/>
    <w:rsid w:val="0031054A"/>
    <w:rsid w:val="003241A9"/>
    <w:rsid w:val="003326C5"/>
    <w:rsid w:val="003517E4"/>
    <w:rsid w:val="003743F9"/>
    <w:rsid w:val="0038066E"/>
    <w:rsid w:val="003D0762"/>
    <w:rsid w:val="004231B2"/>
    <w:rsid w:val="00461EFC"/>
    <w:rsid w:val="004777DA"/>
    <w:rsid w:val="00483F8C"/>
    <w:rsid w:val="004A1E1B"/>
    <w:rsid w:val="004C06A1"/>
    <w:rsid w:val="004C4508"/>
    <w:rsid w:val="004E1A6F"/>
    <w:rsid w:val="004E5202"/>
    <w:rsid w:val="00540096"/>
    <w:rsid w:val="0055652F"/>
    <w:rsid w:val="0056148D"/>
    <w:rsid w:val="00567DC0"/>
    <w:rsid w:val="00587905"/>
    <w:rsid w:val="005A458A"/>
    <w:rsid w:val="005E3717"/>
    <w:rsid w:val="005E7481"/>
    <w:rsid w:val="005F25B5"/>
    <w:rsid w:val="005F75A4"/>
    <w:rsid w:val="00613107"/>
    <w:rsid w:val="006469F8"/>
    <w:rsid w:val="0065222F"/>
    <w:rsid w:val="006533C5"/>
    <w:rsid w:val="0068289C"/>
    <w:rsid w:val="00683CB5"/>
    <w:rsid w:val="006936BC"/>
    <w:rsid w:val="006A59D2"/>
    <w:rsid w:val="007011A9"/>
    <w:rsid w:val="00705727"/>
    <w:rsid w:val="0075640C"/>
    <w:rsid w:val="00763CB6"/>
    <w:rsid w:val="007870AE"/>
    <w:rsid w:val="007B2113"/>
    <w:rsid w:val="007C0716"/>
    <w:rsid w:val="007D1D87"/>
    <w:rsid w:val="00811B0C"/>
    <w:rsid w:val="0082270C"/>
    <w:rsid w:val="00841000"/>
    <w:rsid w:val="00842A0C"/>
    <w:rsid w:val="00842D39"/>
    <w:rsid w:val="008718EF"/>
    <w:rsid w:val="008B3605"/>
    <w:rsid w:val="008C4961"/>
    <w:rsid w:val="008E38F6"/>
    <w:rsid w:val="00904710"/>
    <w:rsid w:val="00906B20"/>
    <w:rsid w:val="00947A8C"/>
    <w:rsid w:val="00985DB0"/>
    <w:rsid w:val="00987456"/>
    <w:rsid w:val="009903A7"/>
    <w:rsid w:val="009A2B07"/>
    <w:rsid w:val="009A59FC"/>
    <w:rsid w:val="00AA17E3"/>
    <w:rsid w:val="00AA529A"/>
    <w:rsid w:val="00AB23C0"/>
    <w:rsid w:val="00AD3F4D"/>
    <w:rsid w:val="00B0252C"/>
    <w:rsid w:val="00B267E6"/>
    <w:rsid w:val="00B4448A"/>
    <w:rsid w:val="00B7782B"/>
    <w:rsid w:val="00B9794B"/>
    <w:rsid w:val="00BB1359"/>
    <w:rsid w:val="00BB554F"/>
    <w:rsid w:val="00BC2A2C"/>
    <w:rsid w:val="00BD4224"/>
    <w:rsid w:val="00BE64EE"/>
    <w:rsid w:val="00BF59BB"/>
    <w:rsid w:val="00BF7380"/>
    <w:rsid w:val="00C20D93"/>
    <w:rsid w:val="00C275A3"/>
    <w:rsid w:val="00C43BBD"/>
    <w:rsid w:val="00C472AA"/>
    <w:rsid w:val="00C67ADE"/>
    <w:rsid w:val="00CE4924"/>
    <w:rsid w:val="00D30103"/>
    <w:rsid w:val="00D42384"/>
    <w:rsid w:val="00D42E30"/>
    <w:rsid w:val="00D971DA"/>
    <w:rsid w:val="00D97B54"/>
    <w:rsid w:val="00DA42FB"/>
    <w:rsid w:val="00DE72FF"/>
    <w:rsid w:val="00E20974"/>
    <w:rsid w:val="00E2269D"/>
    <w:rsid w:val="00E34FF7"/>
    <w:rsid w:val="00E40308"/>
    <w:rsid w:val="00E658BF"/>
    <w:rsid w:val="00E65C89"/>
    <w:rsid w:val="00E80EE6"/>
    <w:rsid w:val="00E956A6"/>
    <w:rsid w:val="00EB0B46"/>
    <w:rsid w:val="00EC2968"/>
    <w:rsid w:val="00EC2F0C"/>
    <w:rsid w:val="00ED3FB6"/>
    <w:rsid w:val="00F01EBF"/>
    <w:rsid w:val="00F0281F"/>
    <w:rsid w:val="00F10EA7"/>
    <w:rsid w:val="00F35043"/>
    <w:rsid w:val="00F55847"/>
    <w:rsid w:val="00F563D9"/>
    <w:rsid w:val="00F6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15726"/>
  <w15:chartTrackingRefBased/>
  <w15:docId w15:val="{F7D0265F-302B-4493-9A40-74B6A760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4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7481"/>
    <w:pPr>
      <w:ind w:left="720"/>
      <w:contextualSpacing/>
    </w:pPr>
  </w:style>
  <w:style w:type="paragraph" w:styleId="NoSpacing">
    <w:name w:val="No Spacing"/>
    <w:uiPriority w:val="1"/>
    <w:qFormat/>
    <w:rsid w:val="005E748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E7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481"/>
  </w:style>
  <w:style w:type="paragraph" w:styleId="Footer">
    <w:name w:val="footer"/>
    <w:basedOn w:val="Normal"/>
    <w:link w:val="FooterChar"/>
    <w:uiPriority w:val="99"/>
    <w:unhideWhenUsed/>
    <w:rsid w:val="005E7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481"/>
  </w:style>
  <w:style w:type="paragraph" w:styleId="Subtitle">
    <w:name w:val="Subtitle"/>
    <w:basedOn w:val="Normal"/>
    <w:next w:val="Normal"/>
    <w:link w:val="SubtitleChar"/>
    <w:uiPriority w:val="11"/>
    <w:qFormat/>
    <w:rsid w:val="005E748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7481"/>
    <w:rPr>
      <w:rFonts w:eastAsiaTheme="minorEastAsia"/>
      <w:color w:val="5A5A5A" w:themeColor="text1" w:themeTint="A5"/>
      <w:spacing w:val="15"/>
    </w:rPr>
  </w:style>
  <w:style w:type="paragraph" w:customStyle="1" w:styleId="BasicParagraph">
    <w:name w:val="[Basic Paragraph]"/>
    <w:basedOn w:val="Normal"/>
    <w:uiPriority w:val="99"/>
    <w:rsid w:val="005E7481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P TimeML" w:eastAsia="Times New Roman" w:hAnsi="SP TimeML" w:cs="SP TimeML"/>
      <w:color w:val="000000"/>
      <w:lang w:eastAsia="bg-BG"/>
    </w:rPr>
  </w:style>
  <w:style w:type="character" w:styleId="CommentReference">
    <w:name w:val="annotation reference"/>
    <w:basedOn w:val="DefaultParagraphFont"/>
    <w:uiPriority w:val="99"/>
    <w:semiHidden/>
    <w:unhideWhenUsed/>
    <w:rsid w:val="00AA17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7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7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7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7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7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625BF-E005-4B62-BA77-7401CDDAC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12</Pages>
  <Words>3159</Words>
  <Characters>18008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t.gyuzeleva</cp:lastModifiedBy>
  <cp:revision>116</cp:revision>
  <dcterms:created xsi:type="dcterms:W3CDTF">2020-02-09T15:45:00Z</dcterms:created>
  <dcterms:modified xsi:type="dcterms:W3CDTF">2020-08-29T07:34:00Z</dcterms:modified>
</cp:coreProperties>
</file>